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0A4" w:rsidRPr="00601ABD" w:rsidRDefault="008060A4" w:rsidP="008060A4">
      <w:pPr>
        <w:ind w:right="53"/>
        <w:jc w:val="center"/>
        <w:rPr>
          <w:rFonts w:ascii="Times New Roman" w:hAnsi="Times New Roman"/>
          <w:b/>
          <w:sz w:val="24"/>
          <w:szCs w:val="24"/>
        </w:rPr>
      </w:pPr>
      <w:bookmarkStart w:id="0" w:name="_GoBack"/>
      <w:bookmarkEnd w:id="0"/>
      <w:r w:rsidRPr="00601ABD">
        <w:rPr>
          <w:rFonts w:ascii="Times New Roman" w:hAnsi="Times New Roman"/>
          <w:b/>
          <w:sz w:val="24"/>
          <w:szCs w:val="24"/>
        </w:rPr>
        <w:t>UPAYA PEMERINTAH SIERRA LEONE DALAMMENANGANI VIRUS DEMAM LASSA DI SIERRA LEONE</w:t>
      </w:r>
    </w:p>
    <w:p w:rsidR="008060A4" w:rsidRPr="00187DB2" w:rsidRDefault="008060A4" w:rsidP="008060A4">
      <w:pPr>
        <w:jc w:val="center"/>
        <w:rPr>
          <w:rFonts w:ascii="Times New Roman" w:eastAsia="Times New Roman" w:hAnsi="Times New Roman" w:cs="Times New Roman"/>
          <w:color w:val="000000" w:themeColor="text1"/>
          <w:sz w:val="28"/>
          <w:szCs w:val="24"/>
        </w:rPr>
      </w:pPr>
    </w:p>
    <w:p w:rsidR="008060A4" w:rsidRPr="00187DB2" w:rsidRDefault="008060A4" w:rsidP="008060A4">
      <w:pPr>
        <w:ind w:right="-533"/>
        <w:jc w:val="center"/>
        <w:rPr>
          <w:rFonts w:ascii="Times New Roman" w:eastAsia="Times New Roman" w:hAnsi="Times New Roman" w:cs="Times New Roman"/>
          <w:b/>
          <w:color w:val="000000" w:themeColor="text1"/>
          <w:sz w:val="22"/>
          <w:szCs w:val="24"/>
          <w:vertAlign w:val="superscript"/>
        </w:rPr>
      </w:pPr>
      <w:r>
        <w:rPr>
          <w:rFonts w:ascii="Times New Roman" w:eastAsia="Times New Roman" w:hAnsi="Times New Roman" w:cs="Times New Roman"/>
          <w:b/>
          <w:color w:val="000000" w:themeColor="text1"/>
          <w:sz w:val="22"/>
          <w:szCs w:val="24"/>
        </w:rPr>
        <w:t>Febriyani</w:t>
      </w:r>
      <w:r w:rsidRPr="00187DB2">
        <w:rPr>
          <w:rStyle w:val="FootnoteReference"/>
          <w:rFonts w:ascii="Times New Roman" w:eastAsia="Times New Roman" w:hAnsi="Times New Roman" w:cs="Times New Roman"/>
          <w:b/>
          <w:color w:val="000000" w:themeColor="text1"/>
          <w:sz w:val="22"/>
          <w:szCs w:val="24"/>
        </w:rPr>
        <w:footnoteReference w:id="1"/>
      </w:r>
    </w:p>
    <w:p w:rsidR="008060A4" w:rsidRPr="00187DB2" w:rsidRDefault="008060A4" w:rsidP="008060A4">
      <w:pPr>
        <w:ind w:right="-533"/>
        <w:jc w:val="center"/>
        <w:rPr>
          <w:rFonts w:ascii="Times New Roman" w:eastAsia="Times New Roman" w:hAnsi="Times New Roman" w:cs="Times New Roman"/>
          <w:color w:val="000000" w:themeColor="text1"/>
          <w:sz w:val="23"/>
          <w:szCs w:val="23"/>
        </w:rPr>
      </w:pPr>
    </w:p>
    <w:p w:rsidR="008060A4" w:rsidRPr="00187DB2" w:rsidRDefault="008060A4" w:rsidP="008060A4">
      <w:pPr>
        <w:rPr>
          <w:rFonts w:ascii="Times New Roman" w:eastAsia="Times New Roman" w:hAnsi="Times New Roman" w:cs="Times New Roman"/>
          <w:i/>
          <w:color w:val="000000" w:themeColor="text1"/>
          <w:sz w:val="23"/>
          <w:szCs w:val="23"/>
        </w:rPr>
      </w:pPr>
    </w:p>
    <w:p w:rsidR="008060A4" w:rsidRPr="007A148D" w:rsidRDefault="008060A4" w:rsidP="008060A4">
      <w:pPr>
        <w:ind w:left="1134" w:right="1187"/>
        <w:jc w:val="both"/>
        <w:rPr>
          <w:rFonts w:ascii="Times New Roman" w:hAnsi="Times New Roman"/>
          <w:i/>
          <w:lang w:val="en-US"/>
        </w:rPr>
      </w:pPr>
      <w:r w:rsidRPr="00187DB2">
        <w:rPr>
          <w:rFonts w:ascii="Times New Roman" w:hAnsi="Times New Roman" w:cs="Times New Roman"/>
          <w:b/>
          <w:i/>
          <w:color w:val="000000" w:themeColor="text1"/>
          <w:szCs w:val="23"/>
        </w:rPr>
        <w:t>Abstract</w:t>
      </w:r>
      <w:proofErr w:type="gramStart"/>
      <w:r w:rsidRPr="00187DB2">
        <w:rPr>
          <w:rFonts w:ascii="Times New Roman" w:hAnsi="Times New Roman" w:cs="Times New Roman"/>
          <w:b/>
          <w:i/>
          <w:color w:val="000000" w:themeColor="text1"/>
          <w:szCs w:val="23"/>
        </w:rPr>
        <w:t>:</w:t>
      </w:r>
      <w:r w:rsidRPr="007A148D">
        <w:rPr>
          <w:rFonts w:ascii="Times New Roman" w:hAnsi="Times New Roman"/>
          <w:i/>
          <w:lang w:val="en-US"/>
        </w:rPr>
        <w:t>Lassa</w:t>
      </w:r>
      <w:proofErr w:type="gramEnd"/>
      <w:r w:rsidRPr="007A148D">
        <w:rPr>
          <w:rFonts w:ascii="Times New Roman" w:hAnsi="Times New Roman"/>
          <w:i/>
          <w:lang w:val="en-US"/>
        </w:rPr>
        <w:t xml:space="preserve"> fever is an acute viral zoonotic illness caused by Lassa virus, characterized by fever, muscle aches, afternoo</w:t>
      </w:r>
      <w:r>
        <w:rPr>
          <w:rFonts w:ascii="Times New Roman" w:hAnsi="Times New Roman"/>
          <w:i/>
          <w:lang w:val="en-US"/>
        </w:rPr>
        <w:t xml:space="preserve">n throat, nausea, vomiting and, </w:t>
      </w:r>
      <w:r w:rsidRPr="007A148D">
        <w:rPr>
          <w:rFonts w:ascii="Times New Roman" w:hAnsi="Times New Roman"/>
          <w:i/>
          <w:lang w:val="en-US"/>
        </w:rPr>
        <w:t xml:space="preserve">chest and abdominal pain. Lassa fever is endemic in West Africa and has been reported from Sierra Leone, Guinea, Liberia, and Nigeria. West Africa which is an endemic area of ​​Lassa </w:t>
      </w:r>
      <w:proofErr w:type="gramStart"/>
      <w:r w:rsidRPr="007A148D">
        <w:rPr>
          <w:rFonts w:ascii="Times New Roman" w:hAnsi="Times New Roman"/>
          <w:i/>
          <w:lang w:val="en-US"/>
        </w:rPr>
        <w:t>Fever</w:t>
      </w:r>
      <w:proofErr w:type="gramEnd"/>
      <w:r w:rsidRPr="007A148D">
        <w:rPr>
          <w:rFonts w:ascii="Times New Roman" w:hAnsi="Times New Roman"/>
          <w:i/>
          <w:lang w:val="en-US"/>
        </w:rPr>
        <w:t xml:space="preserve"> and was first discovered in 1969. Lassa </w:t>
      </w:r>
      <w:proofErr w:type="gramStart"/>
      <w:r w:rsidRPr="007A148D">
        <w:rPr>
          <w:rFonts w:ascii="Times New Roman" w:hAnsi="Times New Roman"/>
          <w:i/>
          <w:lang w:val="en-US"/>
        </w:rPr>
        <w:t>Fever</w:t>
      </w:r>
      <w:proofErr w:type="gramEnd"/>
      <w:r w:rsidRPr="007A148D">
        <w:rPr>
          <w:rFonts w:ascii="Times New Roman" w:hAnsi="Times New Roman"/>
          <w:i/>
          <w:lang w:val="en-US"/>
        </w:rPr>
        <w:t xml:space="preserve"> is a dengue virus that spreads to humans through contact with infected mice. </w:t>
      </w:r>
      <w:proofErr w:type="gramStart"/>
      <w:r w:rsidRPr="007A148D">
        <w:rPr>
          <w:rFonts w:ascii="Times New Roman" w:hAnsi="Times New Roman"/>
          <w:i/>
          <w:lang w:val="en-US"/>
        </w:rPr>
        <w:t>kenema</w:t>
      </w:r>
      <w:proofErr w:type="gramEnd"/>
      <w:r w:rsidRPr="007A148D">
        <w:rPr>
          <w:rFonts w:ascii="Times New Roman" w:hAnsi="Times New Roman"/>
          <w:i/>
          <w:lang w:val="en-US"/>
        </w:rPr>
        <w:t xml:space="preserve"> province is the province most affected by this disease and pregnant women and children are the most significant victims. the sierra leone government efforts in tackling and preventing the Lassa fever virus by collaborating with WHO and other partners to create clean lifestyles and make and test antiviral drugs against lassa fever.</w:t>
      </w:r>
    </w:p>
    <w:p w:rsidR="008060A4" w:rsidRPr="008060A4" w:rsidRDefault="008060A4" w:rsidP="008060A4">
      <w:pPr>
        <w:tabs>
          <w:tab w:val="left" w:pos="4740"/>
        </w:tabs>
        <w:ind w:left="1134" w:right="1187"/>
        <w:jc w:val="both"/>
        <w:rPr>
          <w:rFonts w:ascii="Times New Roman" w:hAnsi="Times New Roman"/>
          <w:b/>
          <w:i/>
          <w:lang w:val="en-US"/>
        </w:rPr>
      </w:pPr>
      <w:r>
        <w:rPr>
          <w:rFonts w:ascii="Times New Roman" w:hAnsi="Times New Roman"/>
          <w:b/>
          <w:i/>
          <w:sz w:val="23"/>
          <w:szCs w:val="23"/>
          <w:lang w:val="en-US"/>
        </w:rPr>
        <w:tab/>
      </w:r>
    </w:p>
    <w:p w:rsidR="008060A4" w:rsidRPr="00050168" w:rsidRDefault="008060A4" w:rsidP="008060A4">
      <w:pPr>
        <w:ind w:left="1134" w:right="1187"/>
        <w:jc w:val="both"/>
        <w:rPr>
          <w:rFonts w:ascii="Times New Roman" w:hAnsi="Times New Roman"/>
          <w:b/>
          <w:i/>
          <w:lang w:val="en-US"/>
        </w:rPr>
      </w:pPr>
      <w:r w:rsidRPr="00050168">
        <w:rPr>
          <w:rFonts w:ascii="Times New Roman" w:hAnsi="Times New Roman"/>
          <w:b/>
          <w:i/>
        </w:rPr>
        <w:t xml:space="preserve">Keywords: </w:t>
      </w:r>
      <w:r w:rsidRPr="00050168">
        <w:rPr>
          <w:rFonts w:ascii="Times New Roman" w:hAnsi="Times New Roman"/>
          <w:b/>
          <w:bCs/>
          <w:i/>
          <w:lang w:val="en-US"/>
        </w:rPr>
        <w:t xml:space="preserve">Lassa </w:t>
      </w:r>
      <w:proofErr w:type="gramStart"/>
      <w:r w:rsidRPr="00050168">
        <w:rPr>
          <w:rFonts w:ascii="Times New Roman" w:hAnsi="Times New Roman"/>
          <w:b/>
          <w:bCs/>
          <w:i/>
          <w:lang w:val="en-US"/>
        </w:rPr>
        <w:t>Fever</w:t>
      </w:r>
      <w:proofErr w:type="gramEnd"/>
      <w:r w:rsidRPr="00050168">
        <w:rPr>
          <w:rFonts w:ascii="Times New Roman" w:hAnsi="Times New Roman"/>
          <w:b/>
          <w:bCs/>
          <w:i/>
          <w:lang w:val="en-US"/>
        </w:rPr>
        <w:t>, West Africa, Sierra Leone</w:t>
      </w:r>
    </w:p>
    <w:p w:rsidR="008060A4" w:rsidRPr="00187DB2" w:rsidRDefault="008060A4" w:rsidP="008060A4">
      <w:pPr>
        <w:ind w:left="1170" w:right="1192"/>
        <w:contextualSpacing/>
        <w:jc w:val="both"/>
        <w:rPr>
          <w:rFonts w:ascii="Times New Roman" w:hAnsi="Times New Roman" w:cs="Times New Roman"/>
          <w:i/>
          <w:szCs w:val="23"/>
          <w:lang w:val="en-US"/>
        </w:rPr>
      </w:pPr>
    </w:p>
    <w:p w:rsidR="008060A4" w:rsidRDefault="008060A4" w:rsidP="008060A4">
      <w:pPr>
        <w:ind w:right="266"/>
        <w:jc w:val="both"/>
        <w:rPr>
          <w:rFonts w:ascii="Times New Roman" w:eastAsia="Times New Roman" w:hAnsi="Times New Roman" w:cs="Times New Roman"/>
          <w:b/>
          <w:color w:val="000000" w:themeColor="text1"/>
          <w:sz w:val="23"/>
          <w:szCs w:val="23"/>
        </w:rPr>
      </w:pPr>
    </w:p>
    <w:p w:rsidR="008060A4" w:rsidRDefault="008060A4" w:rsidP="008060A4">
      <w:pPr>
        <w:ind w:right="266"/>
        <w:jc w:val="both"/>
        <w:rPr>
          <w:rFonts w:ascii="Times New Roman" w:eastAsia="Times New Roman" w:hAnsi="Times New Roman" w:cs="Times New Roman"/>
          <w:b/>
          <w:color w:val="000000" w:themeColor="text1"/>
          <w:sz w:val="24"/>
          <w:szCs w:val="24"/>
        </w:rPr>
      </w:pPr>
    </w:p>
    <w:p w:rsidR="008060A4" w:rsidRPr="00187DB2" w:rsidRDefault="008060A4" w:rsidP="008060A4">
      <w:pPr>
        <w:ind w:right="266"/>
        <w:jc w:val="both"/>
        <w:rPr>
          <w:rFonts w:ascii="Times New Roman" w:eastAsia="Times New Roman" w:hAnsi="Times New Roman" w:cs="Times New Roman"/>
          <w:b/>
          <w:color w:val="000000" w:themeColor="text1"/>
          <w:sz w:val="24"/>
          <w:szCs w:val="24"/>
        </w:rPr>
      </w:pPr>
      <w:r w:rsidRPr="00187DB2">
        <w:rPr>
          <w:rFonts w:ascii="Times New Roman" w:eastAsia="Times New Roman" w:hAnsi="Times New Roman" w:cs="Times New Roman"/>
          <w:b/>
          <w:color w:val="000000" w:themeColor="text1"/>
          <w:sz w:val="24"/>
          <w:szCs w:val="24"/>
        </w:rPr>
        <w:t>Pendahuluan</w:t>
      </w:r>
    </w:p>
    <w:p w:rsidR="008060A4" w:rsidRPr="00A36DC5" w:rsidRDefault="008060A4" w:rsidP="008060A4">
      <w:pPr>
        <w:autoSpaceDE w:val="0"/>
        <w:autoSpaceDN w:val="0"/>
        <w:adjustRightInd w:val="0"/>
        <w:jc w:val="both"/>
        <w:rPr>
          <w:rFonts w:ascii="Times New Roman" w:hAnsi="Times New Roman" w:cs="Times New Roman"/>
          <w:sz w:val="24"/>
          <w:szCs w:val="24"/>
        </w:rPr>
      </w:pPr>
      <w:r>
        <w:tab/>
      </w:r>
      <w:r w:rsidRPr="00A36DC5">
        <w:rPr>
          <w:rFonts w:ascii="Times New Roman" w:hAnsi="Times New Roman" w:cs="Times New Roman"/>
          <w:sz w:val="24"/>
          <w:szCs w:val="24"/>
        </w:rPr>
        <w:t>Dalam perkembangan isu-isu didalam Hubungan Internasional yang sekarang tidak hanya mencakup isu politik,ekonomi dan militer namun juga mencakup pada isu kesehatan secara global salah satunya Wabah virus Demam Lassa yang memerlukan perhatian dalam penanganannya yang berdampak pada Negara Kawasan Afrika Barat yaitu di Guinea, Nigeria dan Sierra Leone.</w:t>
      </w:r>
    </w:p>
    <w:p w:rsidR="008060A4" w:rsidRPr="00A36DC5" w:rsidRDefault="008060A4" w:rsidP="00A36DC5">
      <w:pPr>
        <w:ind w:firstLine="720"/>
        <w:jc w:val="both"/>
        <w:rPr>
          <w:rFonts w:ascii="Times New Roman" w:hAnsi="Times New Roman" w:cs="Times New Roman"/>
          <w:color w:val="000000" w:themeColor="text1"/>
          <w:sz w:val="24"/>
          <w:szCs w:val="24"/>
        </w:rPr>
      </w:pPr>
      <w:r w:rsidRPr="00A36DC5">
        <w:rPr>
          <w:rFonts w:ascii="Times New Roman" w:hAnsi="Times New Roman" w:cs="Times New Roman"/>
          <w:color w:val="000000" w:themeColor="text1"/>
          <w:sz w:val="24"/>
          <w:szCs w:val="24"/>
        </w:rPr>
        <w:t>Demam Lassa adalah penyakit hemoragik yakni berbagai kelompok penyakit hewan dan manusia yang memiliki ciri-ciri yang disertai demam dan perdarahan disebabkan oleh infeksi virus</w:t>
      </w:r>
      <w:proofErr w:type="gramStart"/>
      <w:r w:rsidRPr="00A36DC5">
        <w:rPr>
          <w:rFonts w:ascii="Times New Roman" w:hAnsi="Times New Roman" w:cs="Times New Roman"/>
          <w:color w:val="000000" w:themeColor="text1"/>
          <w:sz w:val="24"/>
          <w:szCs w:val="24"/>
        </w:rPr>
        <w:t>,virus</w:t>
      </w:r>
      <w:proofErr w:type="gramEnd"/>
      <w:r w:rsidRPr="00A36DC5">
        <w:rPr>
          <w:rFonts w:ascii="Times New Roman" w:hAnsi="Times New Roman" w:cs="Times New Roman"/>
          <w:color w:val="000000" w:themeColor="text1"/>
          <w:sz w:val="24"/>
          <w:szCs w:val="24"/>
        </w:rPr>
        <w:t xml:space="preserve"> ini disebabkan oleh lima keluarga berbeda dari virus R</w:t>
      </w:r>
      <w:r w:rsidRPr="00A36DC5">
        <w:rPr>
          <w:rFonts w:ascii="Times New Roman" w:hAnsi="Times New Roman" w:cs="Times New Roman"/>
          <w:color w:val="000000" w:themeColor="text1"/>
          <w:sz w:val="24"/>
          <w:szCs w:val="24"/>
          <w:shd w:val="clear" w:color="auto" w:fill="FFFFFF"/>
        </w:rPr>
        <w:t>ibonukleat Asam</w:t>
      </w:r>
      <w:r w:rsidRPr="00A36DC5">
        <w:rPr>
          <w:rFonts w:ascii="Times New Roman" w:hAnsi="Times New Roman" w:cs="Times New Roman"/>
          <w:color w:val="000000" w:themeColor="text1"/>
          <w:sz w:val="24"/>
          <w:szCs w:val="24"/>
        </w:rPr>
        <w:t xml:space="preserve">/RNA: keluarga </w:t>
      </w:r>
      <w:r w:rsidRPr="00A36DC5">
        <w:rPr>
          <w:rFonts w:ascii="Times New Roman" w:hAnsi="Times New Roman" w:cs="Times New Roman"/>
          <w:i/>
          <w:color w:val="000000" w:themeColor="text1"/>
          <w:sz w:val="24"/>
          <w:szCs w:val="24"/>
        </w:rPr>
        <w:t>Arenaviridae, Filoviridae, Bunyaviridae, Flaviviridae</w:t>
      </w:r>
      <w:r w:rsidRPr="00A36DC5">
        <w:rPr>
          <w:rFonts w:ascii="Times New Roman" w:hAnsi="Times New Roman" w:cs="Times New Roman"/>
          <w:color w:val="000000" w:themeColor="text1"/>
          <w:sz w:val="24"/>
          <w:szCs w:val="24"/>
        </w:rPr>
        <w:t xml:space="preserve">, dan </w:t>
      </w:r>
      <w:r w:rsidRPr="00A36DC5">
        <w:rPr>
          <w:rFonts w:ascii="Times New Roman" w:hAnsi="Times New Roman" w:cs="Times New Roman"/>
          <w:i/>
          <w:color w:val="000000" w:themeColor="text1"/>
          <w:sz w:val="24"/>
          <w:szCs w:val="24"/>
        </w:rPr>
        <w:t>Rhabdoviridae</w:t>
      </w:r>
      <w:r w:rsidRPr="00A36DC5">
        <w:rPr>
          <w:rFonts w:ascii="Times New Roman" w:hAnsi="Times New Roman" w:cs="Times New Roman"/>
          <w:color w:val="000000" w:themeColor="text1"/>
          <w:sz w:val="24"/>
          <w:szCs w:val="24"/>
        </w:rPr>
        <w:t xml:space="preserve">. </w:t>
      </w:r>
      <w:proofErr w:type="gramStart"/>
      <w:r w:rsidRPr="00A36DC5">
        <w:rPr>
          <w:rFonts w:ascii="Times New Roman" w:hAnsi="Times New Roman" w:cs="Times New Roman"/>
          <w:color w:val="000000" w:themeColor="text1"/>
          <w:sz w:val="24"/>
          <w:szCs w:val="24"/>
        </w:rPr>
        <w:t xml:space="preserve">Dimana demam lassa merupakan anggota dari keluarga virus </w:t>
      </w:r>
      <w:r w:rsidRPr="00A36DC5">
        <w:rPr>
          <w:rFonts w:ascii="Times New Roman" w:hAnsi="Times New Roman" w:cs="Times New Roman"/>
          <w:i/>
          <w:color w:val="000000" w:themeColor="text1"/>
          <w:sz w:val="24"/>
          <w:szCs w:val="24"/>
        </w:rPr>
        <w:t>Arenaviridae</w:t>
      </w:r>
      <w:r w:rsidRPr="00A36DC5">
        <w:rPr>
          <w:rFonts w:ascii="Times New Roman" w:hAnsi="Times New Roman" w:cs="Times New Roman"/>
          <w:color w:val="000000" w:themeColor="text1"/>
          <w:sz w:val="24"/>
          <w:szCs w:val="24"/>
        </w:rPr>
        <w:t xml:space="preserve"> (arenavirus).</w:t>
      </w:r>
      <w:proofErr w:type="gramEnd"/>
      <w:r w:rsidRPr="00A36DC5">
        <w:rPr>
          <w:rFonts w:ascii="Times New Roman" w:hAnsi="Times New Roman" w:cs="Times New Roman"/>
          <w:color w:val="000000" w:themeColor="text1"/>
          <w:sz w:val="24"/>
          <w:szCs w:val="24"/>
        </w:rPr>
        <w:t xml:space="preserve"> Penularan virus Lassa ke manusia terjadi melalui kontak langsung dengan makanan atau benda-benda terkontaminasi dengan urin atau kotoran tikus tersebut serta kondisi sanitasi yang </w:t>
      </w:r>
      <w:proofErr w:type="gramStart"/>
      <w:r w:rsidRPr="00A36DC5">
        <w:rPr>
          <w:rFonts w:ascii="Times New Roman" w:hAnsi="Times New Roman" w:cs="Times New Roman"/>
          <w:color w:val="000000" w:themeColor="text1"/>
          <w:sz w:val="24"/>
          <w:szCs w:val="24"/>
        </w:rPr>
        <w:t>buruk .</w:t>
      </w:r>
      <w:r w:rsidR="00A36DC5" w:rsidRPr="00A36DC5">
        <w:rPr>
          <w:rFonts w:ascii="Times New Roman" w:hAnsi="Times New Roman" w:cs="Times New Roman"/>
          <w:color w:val="0070C0"/>
          <w:sz w:val="24"/>
          <w:szCs w:val="24"/>
        </w:rPr>
        <w:t>(</w:t>
      </w:r>
      <w:proofErr w:type="gramEnd"/>
      <w:r w:rsidR="00A36DC5" w:rsidRPr="000D4283">
        <w:rPr>
          <w:rFonts w:ascii="Times New Roman" w:hAnsi="Times New Roman" w:cs="Times New Roman"/>
          <w:color w:val="0070C0"/>
          <w:sz w:val="24"/>
        </w:rPr>
        <w:t>ncbi.nlm.nih.gov,2012</w:t>
      </w:r>
      <w:r w:rsidR="00A36DC5" w:rsidRPr="00A36DC5">
        <w:rPr>
          <w:rFonts w:ascii="Times New Roman" w:hAnsi="Times New Roman" w:cs="Times New Roman"/>
          <w:color w:val="0070C0"/>
        </w:rPr>
        <w:t>)</w:t>
      </w:r>
      <w:r w:rsidRPr="00A36DC5">
        <w:rPr>
          <w:rFonts w:ascii="Times New Roman" w:hAnsi="Times New Roman" w:cs="Times New Roman"/>
          <w:color w:val="000000" w:themeColor="text1"/>
          <w:sz w:val="24"/>
          <w:szCs w:val="24"/>
        </w:rPr>
        <w:tab/>
      </w:r>
    </w:p>
    <w:p w:rsidR="008060A4" w:rsidRPr="00A36DC5" w:rsidRDefault="008060A4" w:rsidP="00A36DC5">
      <w:pPr>
        <w:autoSpaceDE w:val="0"/>
        <w:autoSpaceDN w:val="0"/>
        <w:adjustRightInd w:val="0"/>
        <w:ind w:firstLine="720"/>
        <w:jc w:val="both"/>
        <w:rPr>
          <w:rFonts w:ascii="Times New Roman" w:hAnsi="Times New Roman" w:cs="Times New Roman"/>
          <w:i/>
          <w:color w:val="000000" w:themeColor="text1"/>
          <w:sz w:val="24"/>
          <w:szCs w:val="24"/>
          <w:shd w:val="clear" w:color="auto" w:fill="FFFFFF"/>
          <w:lang w:val="en-US"/>
        </w:rPr>
      </w:pPr>
      <w:r w:rsidRPr="00A36DC5">
        <w:rPr>
          <w:rFonts w:ascii="Times New Roman" w:hAnsi="Times New Roman" w:cs="Times New Roman"/>
          <w:color w:val="000000" w:themeColor="text1"/>
          <w:sz w:val="24"/>
          <w:szCs w:val="24"/>
          <w:lang w:val="en-US"/>
        </w:rPr>
        <w:t>J</w:t>
      </w:r>
      <w:r w:rsidRPr="00A36DC5">
        <w:rPr>
          <w:rFonts w:ascii="Times New Roman" w:hAnsi="Times New Roman" w:cs="Times New Roman"/>
          <w:color w:val="000000" w:themeColor="text1"/>
          <w:sz w:val="24"/>
          <w:szCs w:val="24"/>
        </w:rPr>
        <w:t xml:space="preserve">umlah korban Demam Lassa yang diamati di 13 (tiga belas) Kabupaten dari 4 (empat) </w:t>
      </w:r>
      <w:proofErr w:type="gramStart"/>
      <w:r w:rsidRPr="00A36DC5">
        <w:rPr>
          <w:rFonts w:ascii="Times New Roman" w:hAnsi="Times New Roman" w:cs="Times New Roman"/>
          <w:color w:val="000000" w:themeColor="text1"/>
          <w:sz w:val="24"/>
          <w:szCs w:val="24"/>
        </w:rPr>
        <w:t>Provinsi  yang</w:t>
      </w:r>
      <w:proofErr w:type="gramEnd"/>
      <w:r w:rsidRPr="00A36DC5">
        <w:rPr>
          <w:rFonts w:ascii="Times New Roman" w:hAnsi="Times New Roman" w:cs="Times New Roman"/>
          <w:color w:val="000000" w:themeColor="text1"/>
          <w:sz w:val="24"/>
          <w:szCs w:val="24"/>
        </w:rPr>
        <w:t xml:space="preserve"> ada di Sierra Leone. Distrik Kenema menjadi distrik yang mendapat korban Demam Lassa paling banyak dibandingkan dengan Propinsi dan distrik lainnya karena Kenema merupakan wilayah endemik dimana penyakit ini ditemukan lalu menyebar ke berbagai wilayah lainnya yang ada di Sierra Leone, pada tahun 2008-2009 terdapat korban sebanyak 32 kasus, tahun 2010 sebanyak 47, tahun 2011 jumlah kasus sebanyak 75 kasus dan tahun 2012 mencapai 45 kasus</w:t>
      </w:r>
      <w:proofErr w:type="gramStart"/>
      <w:r w:rsidRPr="00A36DC5">
        <w:rPr>
          <w:rFonts w:ascii="Times New Roman" w:hAnsi="Times New Roman" w:cs="Times New Roman"/>
          <w:color w:val="000000" w:themeColor="text1"/>
          <w:sz w:val="24"/>
          <w:szCs w:val="24"/>
        </w:rPr>
        <w:t>.</w:t>
      </w:r>
      <w:r w:rsidR="00A36DC5" w:rsidRPr="000D4283">
        <w:rPr>
          <w:color w:val="0070C0"/>
          <w:sz w:val="24"/>
          <w:szCs w:val="24"/>
        </w:rPr>
        <w:t>(</w:t>
      </w:r>
      <w:proofErr w:type="gramEnd"/>
      <w:r w:rsidR="00A36DC5" w:rsidRPr="000D4283">
        <w:rPr>
          <w:rFonts w:ascii="Times New Roman" w:hAnsi="Times New Roman" w:cs="Times New Roman"/>
          <w:color w:val="0070C0"/>
          <w:sz w:val="24"/>
          <w:szCs w:val="24"/>
        </w:rPr>
        <w:t>researchgate.ne</w:t>
      </w:r>
      <w:r w:rsidR="008B68A3" w:rsidRPr="000D4283">
        <w:rPr>
          <w:rFonts w:ascii="Times New Roman" w:hAnsi="Times New Roman" w:cs="Times New Roman"/>
          <w:color w:val="0070C0"/>
          <w:sz w:val="24"/>
          <w:szCs w:val="24"/>
        </w:rPr>
        <w:t>t,2012)</w:t>
      </w:r>
    </w:p>
    <w:p w:rsidR="008060A4" w:rsidRPr="00A36DC5" w:rsidRDefault="008060A4" w:rsidP="008B68A3">
      <w:pPr>
        <w:ind w:firstLine="720"/>
        <w:jc w:val="both"/>
        <w:rPr>
          <w:rFonts w:ascii="Times New Roman" w:hAnsi="Times New Roman" w:cs="Times New Roman"/>
          <w:i/>
          <w:color w:val="000000" w:themeColor="text1"/>
          <w:sz w:val="24"/>
          <w:szCs w:val="24"/>
          <w:lang w:val="en-US"/>
        </w:rPr>
      </w:pPr>
      <w:r w:rsidRPr="00A36DC5">
        <w:rPr>
          <w:rFonts w:ascii="Times New Roman" w:hAnsi="Times New Roman" w:cs="Times New Roman"/>
          <w:color w:val="000000" w:themeColor="text1"/>
          <w:sz w:val="24"/>
          <w:szCs w:val="24"/>
        </w:rPr>
        <w:lastRenderedPageBreak/>
        <w:t>Jumlah kasus Lassa Fever berdasarkan laporan dari Rumah Sakit Kenema pada tahun 2008 terdapat 85 korban kemudian pada tahun 2010 terdapat 164 korban namun pada tahun 2011 korban demam lassa ini mengalami peningkatan menjadi 575 korban dan pada tahun 2012 jumlah korban di  Rumah Sakit Kenema menurun menjadi 529 korban Demam lassa.</w:t>
      </w:r>
      <w:sdt>
        <w:sdtPr>
          <w:rPr>
            <w:rFonts w:ascii="Times New Roman" w:hAnsi="Times New Roman" w:cs="Times New Roman"/>
            <w:color w:val="0070C0"/>
            <w:sz w:val="24"/>
            <w:szCs w:val="24"/>
          </w:rPr>
          <w:id w:val="797461923"/>
          <w:citation/>
        </w:sdtPr>
        <w:sdtEndPr>
          <w:rPr>
            <w:color w:val="000000" w:themeColor="text1"/>
          </w:rPr>
        </w:sdtEndPr>
        <w:sdtContent>
          <w:r w:rsidR="000707E8" w:rsidRPr="007E14B9">
            <w:rPr>
              <w:rFonts w:ascii="Times New Roman" w:hAnsi="Times New Roman" w:cs="Times New Roman"/>
              <w:color w:val="0070C0"/>
              <w:sz w:val="24"/>
              <w:szCs w:val="24"/>
            </w:rPr>
            <w:fldChar w:fldCharType="begin"/>
          </w:r>
          <w:r w:rsidR="001454E1" w:rsidRPr="007E14B9">
            <w:rPr>
              <w:rFonts w:ascii="Times New Roman" w:hAnsi="Times New Roman" w:cs="Times New Roman"/>
              <w:color w:val="0070C0"/>
              <w:sz w:val="24"/>
              <w:szCs w:val="24"/>
              <w:lang w:val="en-US"/>
            </w:rPr>
            <w:instrText xml:space="preserve"> CITATION Kha14 \l 1033  </w:instrText>
          </w:r>
          <w:r w:rsidR="000707E8" w:rsidRPr="007E14B9">
            <w:rPr>
              <w:rFonts w:ascii="Times New Roman" w:hAnsi="Times New Roman" w:cs="Times New Roman"/>
              <w:color w:val="0070C0"/>
              <w:sz w:val="24"/>
              <w:szCs w:val="24"/>
            </w:rPr>
            <w:fldChar w:fldCharType="separate"/>
          </w:r>
          <w:r w:rsidR="001454E1" w:rsidRPr="007E14B9">
            <w:rPr>
              <w:rFonts w:ascii="Times New Roman" w:hAnsi="Times New Roman" w:cs="Times New Roman"/>
              <w:noProof/>
              <w:color w:val="0070C0"/>
              <w:sz w:val="24"/>
              <w:szCs w:val="24"/>
              <w:lang w:val="en-US"/>
            </w:rPr>
            <w:t xml:space="preserve"> (Khan, 2008)</w:t>
          </w:r>
          <w:r w:rsidR="000707E8" w:rsidRPr="007E14B9">
            <w:rPr>
              <w:rFonts w:ascii="Times New Roman" w:hAnsi="Times New Roman" w:cs="Times New Roman"/>
              <w:color w:val="0070C0"/>
              <w:sz w:val="24"/>
              <w:szCs w:val="24"/>
            </w:rPr>
            <w:fldChar w:fldCharType="end"/>
          </w:r>
        </w:sdtContent>
      </w:sdt>
    </w:p>
    <w:p w:rsidR="008060A4" w:rsidRPr="00A36DC5" w:rsidRDefault="008060A4" w:rsidP="008B68A3">
      <w:pPr>
        <w:pStyle w:val="ListParagraph"/>
        <w:autoSpaceDE w:val="0"/>
        <w:autoSpaceDN w:val="0"/>
        <w:adjustRightInd w:val="0"/>
        <w:spacing w:line="240" w:lineRule="auto"/>
        <w:ind w:left="0" w:firstLine="720"/>
        <w:jc w:val="both"/>
        <w:rPr>
          <w:rFonts w:ascii="Times New Roman" w:hAnsi="Times New Roman"/>
          <w:color w:val="000000" w:themeColor="text1"/>
          <w:sz w:val="24"/>
          <w:szCs w:val="24"/>
          <w:lang w:val="en-US"/>
        </w:rPr>
      </w:pPr>
      <w:r w:rsidRPr="00A36DC5">
        <w:rPr>
          <w:rFonts w:ascii="Times New Roman" w:hAnsi="Times New Roman"/>
          <w:color w:val="000000" w:themeColor="text1"/>
          <w:sz w:val="24"/>
          <w:szCs w:val="24"/>
          <w:shd w:val="clear" w:color="auto" w:fill="FFFFFF"/>
          <w:lang w:val="en-US"/>
        </w:rPr>
        <w:t>K</w:t>
      </w:r>
      <w:r w:rsidRPr="00A36DC5">
        <w:rPr>
          <w:rFonts w:ascii="Times New Roman" w:hAnsi="Times New Roman"/>
          <w:color w:val="000000" w:themeColor="text1"/>
          <w:sz w:val="24"/>
          <w:szCs w:val="24"/>
          <w:shd w:val="clear" w:color="auto" w:fill="FFFFFF"/>
        </w:rPr>
        <w:t>ematian biasanya terjadi dalam waktu 14 hari sejak timbulnya penyakit</w:t>
      </w:r>
      <w:r w:rsidRPr="00A36DC5">
        <w:rPr>
          <w:rFonts w:ascii="Times New Roman" w:hAnsi="Times New Roman"/>
          <w:color w:val="000000" w:themeColor="text1"/>
          <w:sz w:val="24"/>
          <w:szCs w:val="24"/>
          <w:shd w:val="clear" w:color="auto" w:fill="FFFFFF"/>
          <w:lang w:val="en-US"/>
        </w:rPr>
        <w:t>.Korbanterhadap</w:t>
      </w:r>
      <w:r w:rsidRPr="00A36DC5">
        <w:rPr>
          <w:rFonts w:ascii="Times New Roman" w:hAnsi="Times New Roman"/>
          <w:color w:val="000000" w:themeColor="text1"/>
          <w:sz w:val="24"/>
          <w:szCs w:val="24"/>
          <w:shd w:val="clear" w:color="auto" w:fill="FFFFFF"/>
        </w:rPr>
        <w:t>penyakit</w:t>
      </w:r>
      <w:r w:rsidRPr="00A36DC5">
        <w:rPr>
          <w:rFonts w:ascii="Times New Roman" w:hAnsi="Times New Roman"/>
          <w:color w:val="000000" w:themeColor="text1"/>
          <w:sz w:val="24"/>
          <w:szCs w:val="24"/>
          <w:shd w:val="clear" w:color="auto" w:fill="FFFFFF"/>
          <w:lang w:val="en-US"/>
        </w:rPr>
        <w:t>demamlassa</w:t>
      </w:r>
      <w:r w:rsidRPr="00A36DC5">
        <w:rPr>
          <w:rFonts w:ascii="Times New Roman" w:hAnsi="Times New Roman"/>
          <w:color w:val="000000" w:themeColor="text1"/>
          <w:sz w:val="24"/>
          <w:szCs w:val="24"/>
          <w:shd w:val="clear" w:color="auto" w:fill="FFFFFF"/>
        </w:rPr>
        <w:t xml:space="preserve"> ini </w:t>
      </w:r>
      <w:r w:rsidRPr="00A36DC5">
        <w:rPr>
          <w:rFonts w:ascii="Times New Roman" w:hAnsi="Times New Roman"/>
          <w:color w:val="000000" w:themeColor="text1"/>
          <w:sz w:val="24"/>
          <w:szCs w:val="24"/>
          <w:shd w:val="clear" w:color="auto" w:fill="FFFFFF"/>
          <w:lang w:val="en-US"/>
        </w:rPr>
        <w:t>adalahibuhamil</w:t>
      </w:r>
      <w:r w:rsidRPr="00A36DC5">
        <w:rPr>
          <w:rFonts w:ascii="Times New Roman" w:hAnsi="Times New Roman"/>
          <w:color w:val="000000" w:themeColor="text1"/>
          <w:sz w:val="24"/>
          <w:szCs w:val="24"/>
          <w:shd w:val="clear" w:color="auto" w:fill="FFFFFF"/>
        </w:rPr>
        <w:t xml:space="preserve"> terutama </w:t>
      </w:r>
      <w:r w:rsidRPr="00A36DC5">
        <w:rPr>
          <w:rFonts w:ascii="Times New Roman" w:hAnsi="Times New Roman"/>
          <w:color w:val="000000" w:themeColor="text1"/>
          <w:sz w:val="24"/>
          <w:szCs w:val="24"/>
          <w:shd w:val="clear" w:color="auto" w:fill="FFFFFF"/>
          <w:lang w:val="en-US"/>
        </w:rPr>
        <w:t>pada</w:t>
      </w:r>
      <w:r w:rsidRPr="00A36DC5">
        <w:rPr>
          <w:rFonts w:ascii="Times New Roman" w:hAnsi="Times New Roman"/>
          <w:color w:val="000000" w:themeColor="text1"/>
          <w:sz w:val="24"/>
          <w:szCs w:val="24"/>
          <w:shd w:val="clear" w:color="auto" w:fill="FFFFFF"/>
        </w:rPr>
        <w:t xml:space="preserve"> akhir kehamilan </w:t>
      </w:r>
      <w:r w:rsidRPr="00A36DC5">
        <w:rPr>
          <w:rFonts w:ascii="Times New Roman" w:hAnsi="Times New Roman"/>
          <w:color w:val="000000" w:themeColor="text1"/>
          <w:sz w:val="24"/>
          <w:szCs w:val="24"/>
          <w:shd w:val="clear" w:color="auto" w:fill="FFFFFF"/>
          <w:lang w:val="en-US"/>
        </w:rPr>
        <w:t>yang mengakibatkan</w:t>
      </w:r>
      <w:r w:rsidRPr="00A36DC5">
        <w:rPr>
          <w:rFonts w:ascii="Times New Roman" w:hAnsi="Times New Roman"/>
          <w:color w:val="000000" w:themeColor="text1"/>
          <w:sz w:val="24"/>
          <w:szCs w:val="24"/>
          <w:shd w:val="clear" w:color="auto" w:fill="FFFFFF"/>
        </w:rPr>
        <w:t xml:space="preserve">kematian ibu atau kehilangan janin yang terjadi di lebih dari 80% kasus selama </w:t>
      </w:r>
      <w:r w:rsidRPr="00A36DC5">
        <w:rPr>
          <w:rFonts w:ascii="Times New Roman" w:hAnsi="Times New Roman"/>
          <w:color w:val="000000" w:themeColor="text1"/>
          <w:sz w:val="24"/>
          <w:szCs w:val="24"/>
          <w:shd w:val="clear" w:color="auto" w:fill="FFFFFF"/>
          <w:lang w:val="en-US"/>
        </w:rPr>
        <w:t>masakehamilandananak-anak</w:t>
      </w:r>
      <w:r w:rsidRPr="00A36DC5">
        <w:rPr>
          <w:rFonts w:ascii="Times New Roman" w:hAnsi="Times New Roman"/>
          <w:color w:val="000000" w:themeColor="text1"/>
          <w:sz w:val="24"/>
          <w:szCs w:val="24"/>
        </w:rPr>
        <w:t xml:space="preserve"> terjadi pada semua kelompok umur baik perempuan maupun laki-laki.</w:t>
      </w:r>
    </w:p>
    <w:p w:rsidR="000D4283" w:rsidRDefault="008060A4" w:rsidP="000D4283">
      <w:pPr>
        <w:pStyle w:val="ListParagraph"/>
        <w:autoSpaceDE w:val="0"/>
        <w:autoSpaceDN w:val="0"/>
        <w:adjustRightInd w:val="0"/>
        <w:spacing w:line="240" w:lineRule="auto"/>
        <w:ind w:left="0" w:firstLine="720"/>
        <w:jc w:val="both"/>
        <w:rPr>
          <w:rFonts w:ascii="Times New Roman" w:hAnsi="Times New Roman"/>
          <w:color w:val="000000" w:themeColor="text1"/>
          <w:sz w:val="24"/>
          <w:szCs w:val="24"/>
          <w:lang w:val="en-US"/>
        </w:rPr>
      </w:pPr>
      <w:r w:rsidRPr="00A36DC5">
        <w:rPr>
          <w:rFonts w:ascii="Times New Roman" w:hAnsi="Times New Roman"/>
          <w:color w:val="000000" w:themeColor="text1"/>
          <w:sz w:val="24"/>
          <w:szCs w:val="24"/>
        </w:rPr>
        <w:t xml:space="preserve">Salah satu upaya permerintah Sierra Leone yakni bersama dengan Negara-negara bagian Afrika Barat lainnya serta </w:t>
      </w:r>
      <w:r w:rsidRPr="00A36DC5">
        <w:rPr>
          <w:rFonts w:ascii="Times New Roman" w:hAnsi="Times New Roman"/>
          <w:i/>
          <w:color w:val="000000" w:themeColor="text1"/>
          <w:sz w:val="24"/>
          <w:szCs w:val="24"/>
        </w:rPr>
        <w:t>World Health Organization (WHO)</w:t>
      </w:r>
      <w:r w:rsidRPr="00A36DC5">
        <w:rPr>
          <w:rFonts w:ascii="Times New Roman" w:hAnsi="Times New Roman"/>
          <w:color w:val="000000" w:themeColor="text1"/>
          <w:sz w:val="24"/>
          <w:szCs w:val="24"/>
        </w:rPr>
        <w:t>, Kantor Bantuan Bencana Asing Amerika Serikat dan Perserikatan Bangsa-Bangsa dalam mengembangkan strategi pencegahan virus demam lassa.</w:t>
      </w:r>
      <w:r w:rsidRPr="00A36DC5">
        <w:rPr>
          <w:rFonts w:ascii="Times New Roman" w:hAnsi="Times New Roman"/>
          <w:i/>
          <w:color w:val="000000" w:themeColor="text1"/>
          <w:sz w:val="24"/>
          <w:szCs w:val="24"/>
        </w:rPr>
        <w:t xml:space="preserve">Kenema </w:t>
      </w:r>
      <w:sdt>
        <w:sdtPr>
          <w:rPr>
            <w:rFonts w:ascii="Times New Roman" w:hAnsi="Times New Roman"/>
            <w:i/>
            <w:color w:val="000000" w:themeColor="text1"/>
            <w:sz w:val="24"/>
            <w:szCs w:val="24"/>
          </w:rPr>
          <w:id w:val="797461922"/>
          <w:citation/>
        </w:sdtPr>
        <w:sdtEndPr/>
        <w:sdtContent>
          <w:r w:rsidR="000707E8">
            <w:rPr>
              <w:rFonts w:ascii="Times New Roman" w:hAnsi="Times New Roman"/>
              <w:i/>
              <w:color w:val="000000" w:themeColor="text1"/>
              <w:sz w:val="24"/>
              <w:szCs w:val="24"/>
            </w:rPr>
            <w:fldChar w:fldCharType="begin"/>
          </w:r>
          <w:r w:rsidR="001454E1">
            <w:rPr>
              <w:rFonts w:ascii="Times New Roman" w:hAnsi="Times New Roman"/>
              <w:i/>
              <w:color w:val="000000" w:themeColor="text1"/>
              <w:sz w:val="24"/>
              <w:szCs w:val="24"/>
              <w:lang w:val="en-US"/>
            </w:rPr>
            <w:instrText xml:space="preserve"> CITATION Kha14 \l 1033  </w:instrText>
          </w:r>
          <w:r w:rsidR="000707E8">
            <w:rPr>
              <w:rFonts w:ascii="Times New Roman" w:hAnsi="Times New Roman"/>
              <w:i/>
              <w:color w:val="000000" w:themeColor="text1"/>
              <w:sz w:val="24"/>
              <w:szCs w:val="24"/>
            </w:rPr>
            <w:fldChar w:fldCharType="separate"/>
          </w:r>
          <w:r w:rsidR="001454E1" w:rsidRPr="001454E1">
            <w:rPr>
              <w:rFonts w:ascii="Times New Roman" w:hAnsi="Times New Roman"/>
              <w:noProof/>
              <w:color w:val="000000" w:themeColor="text1"/>
              <w:sz w:val="24"/>
              <w:szCs w:val="24"/>
              <w:lang w:val="en-US"/>
            </w:rPr>
            <w:t>(Khan, 2008)</w:t>
          </w:r>
          <w:r w:rsidR="000707E8">
            <w:rPr>
              <w:rFonts w:ascii="Times New Roman" w:hAnsi="Times New Roman"/>
              <w:i/>
              <w:color w:val="000000" w:themeColor="text1"/>
              <w:sz w:val="24"/>
              <w:szCs w:val="24"/>
            </w:rPr>
            <w:fldChar w:fldCharType="end"/>
          </w:r>
        </w:sdtContent>
      </w:sdt>
      <w:r w:rsidRPr="00A36DC5">
        <w:rPr>
          <w:rFonts w:ascii="Times New Roman" w:hAnsi="Times New Roman"/>
          <w:i/>
          <w:color w:val="000000" w:themeColor="text1"/>
          <w:sz w:val="24"/>
          <w:szCs w:val="24"/>
        </w:rPr>
        <w:t>Government Hospital</w:t>
      </w:r>
      <w:r w:rsidRPr="00A36DC5">
        <w:rPr>
          <w:rFonts w:ascii="Times New Roman" w:hAnsi="Times New Roman"/>
          <w:color w:val="000000" w:themeColor="text1"/>
          <w:sz w:val="24"/>
          <w:szCs w:val="24"/>
        </w:rPr>
        <w:t xml:space="preserve"> atau Rumah Sakit Pemerintah Kenema merupakan salah satu upaya untuk memulihkan dan meningkatkan penelitian klinis terhadap demam lassa dengan mendirikan Bangsal lassa yang diperuntukan kepada pasien demam lassa.</w:t>
      </w:r>
    </w:p>
    <w:p w:rsidR="000D4283" w:rsidRDefault="008060A4" w:rsidP="000D4283">
      <w:pPr>
        <w:pStyle w:val="ListParagraph"/>
        <w:autoSpaceDE w:val="0"/>
        <w:autoSpaceDN w:val="0"/>
        <w:adjustRightInd w:val="0"/>
        <w:spacing w:line="240" w:lineRule="auto"/>
        <w:ind w:left="0" w:firstLine="720"/>
        <w:jc w:val="both"/>
        <w:rPr>
          <w:rFonts w:ascii="Times New Roman" w:hAnsi="Times New Roman"/>
          <w:color w:val="000000" w:themeColor="text1"/>
          <w:sz w:val="24"/>
          <w:szCs w:val="24"/>
          <w:lang w:val="en-US"/>
        </w:rPr>
      </w:pPr>
      <w:r w:rsidRPr="00A36DC5">
        <w:rPr>
          <w:rFonts w:ascii="Times New Roman" w:hAnsi="Times New Roman"/>
          <w:color w:val="000000" w:themeColor="text1"/>
          <w:sz w:val="24"/>
          <w:szCs w:val="24"/>
        </w:rPr>
        <w:t xml:space="preserve">Pada tahun 2010 Universitas Tulane bekerjasama dengan </w:t>
      </w:r>
      <w:r w:rsidRPr="00A36DC5">
        <w:rPr>
          <w:rFonts w:ascii="Times New Roman" w:hAnsi="Times New Roman"/>
          <w:i/>
          <w:color w:val="000000" w:themeColor="text1"/>
          <w:sz w:val="24"/>
          <w:szCs w:val="24"/>
        </w:rPr>
        <w:t xml:space="preserve">The National Institute of Allergies and Infectious Diseases (NIAID) </w:t>
      </w:r>
      <w:r w:rsidRPr="00A36DC5">
        <w:rPr>
          <w:rFonts w:ascii="Times New Roman" w:hAnsi="Times New Roman"/>
          <w:color w:val="000000" w:themeColor="text1"/>
          <w:sz w:val="24"/>
          <w:szCs w:val="24"/>
        </w:rPr>
        <w:t>atau Institut Nasional Alergi dan Penyakit Menular memberikan dana mencapai total lebih dari $15 juta dollar dalam upaya mengobati dan mencegah Demam Lassa ini dengan menyediakan sumber daya ilmiah dan fasilitas laboratorium</w:t>
      </w:r>
      <w:r w:rsidR="006664C1">
        <w:rPr>
          <w:rFonts w:ascii="Times New Roman" w:hAnsi="Times New Roman"/>
          <w:color w:val="000000" w:themeColor="text1"/>
          <w:sz w:val="24"/>
          <w:szCs w:val="24"/>
          <w:lang w:val="en-US"/>
        </w:rPr>
        <w:t>.</w:t>
      </w:r>
      <w:r w:rsidR="006664C1" w:rsidRPr="006664C1">
        <w:rPr>
          <w:rFonts w:ascii="Times New Roman" w:hAnsi="Times New Roman"/>
          <w:color w:val="0070C0"/>
          <w:sz w:val="24"/>
          <w:szCs w:val="24"/>
          <w:lang w:val="en-US"/>
        </w:rPr>
        <w:t>(news.tulane.edu</w:t>
      </w:r>
      <w:proofErr w:type="gramStart"/>
      <w:r w:rsidR="006664C1" w:rsidRPr="006664C1">
        <w:rPr>
          <w:rFonts w:ascii="Times New Roman" w:hAnsi="Times New Roman"/>
          <w:color w:val="0070C0"/>
          <w:sz w:val="24"/>
          <w:szCs w:val="24"/>
          <w:lang w:val="en-US"/>
        </w:rPr>
        <w:t>,2014</w:t>
      </w:r>
      <w:proofErr w:type="gramEnd"/>
      <w:r w:rsidR="006664C1" w:rsidRPr="006664C1">
        <w:rPr>
          <w:rFonts w:ascii="Times New Roman" w:hAnsi="Times New Roman"/>
          <w:color w:val="0070C0"/>
          <w:sz w:val="24"/>
          <w:szCs w:val="24"/>
          <w:lang w:val="en-US"/>
        </w:rPr>
        <w:t>)</w:t>
      </w:r>
      <w:r w:rsidRPr="00A36DC5">
        <w:rPr>
          <w:rFonts w:ascii="Times New Roman" w:hAnsi="Times New Roman"/>
          <w:color w:val="000000" w:themeColor="text1"/>
          <w:sz w:val="24"/>
          <w:szCs w:val="24"/>
        </w:rPr>
        <w:t>Demam Lassa dikhawatirkan menjadi masalah kesehatan yang berbahaya seperti halnya virus ebola yang terjadi di Afrika Barat  dan sampai sekarang masih terjadi.</w:t>
      </w:r>
    </w:p>
    <w:p w:rsidR="000D4283" w:rsidRDefault="008060A4" w:rsidP="000D4283">
      <w:pPr>
        <w:pStyle w:val="ListParagraph"/>
        <w:autoSpaceDE w:val="0"/>
        <w:autoSpaceDN w:val="0"/>
        <w:adjustRightInd w:val="0"/>
        <w:spacing w:line="240" w:lineRule="auto"/>
        <w:ind w:left="0" w:firstLine="720"/>
        <w:jc w:val="both"/>
        <w:rPr>
          <w:rFonts w:ascii="Times New Roman" w:hAnsi="Times New Roman"/>
          <w:sz w:val="24"/>
          <w:szCs w:val="24"/>
          <w:lang w:val="en-US"/>
        </w:rPr>
      </w:pPr>
      <w:r w:rsidRPr="00A36DC5">
        <w:rPr>
          <w:rFonts w:ascii="Times New Roman" w:hAnsi="Times New Roman"/>
          <w:sz w:val="24"/>
          <w:szCs w:val="24"/>
        </w:rPr>
        <w:t>Berdasarkan uraian di atas dapat dilihat bahwa upaya Sierra Leone dalam menciptakan rasa aman bagi masyarakatnya dari sisi keamanan kesehatan dengan mengembangkan strategi untuk mencegah, mendeteksi dan menanggapi ancaman penyakit ini serta dengan memiliki infrastruktur kesehatan dan perlunya pendanaan dari pemerintah untuk berinvestasi dalam penelitian, serta melakukan pelatihan persiapan individu maupun tenaga kesehatan dalam mewujudkan bentuk dari respon cepat tanggap terhadap penyakit Demam Lassa.</w:t>
      </w:r>
    </w:p>
    <w:p w:rsidR="000D4283" w:rsidRDefault="008060A4" w:rsidP="000D4283">
      <w:pPr>
        <w:pStyle w:val="ListParagraph"/>
        <w:autoSpaceDE w:val="0"/>
        <w:autoSpaceDN w:val="0"/>
        <w:adjustRightInd w:val="0"/>
        <w:spacing w:line="240" w:lineRule="auto"/>
        <w:ind w:left="0" w:firstLine="720"/>
        <w:jc w:val="both"/>
        <w:rPr>
          <w:rFonts w:ascii="Times New Roman" w:hAnsi="Times New Roman"/>
          <w:sz w:val="24"/>
          <w:szCs w:val="24"/>
          <w:lang w:val="en-US"/>
        </w:rPr>
      </w:pPr>
      <w:r w:rsidRPr="00A36DC5">
        <w:rPr>
          <w:rFonts w:ascii="Times New Roman" w:hAnsi="Times New Roman"/>
          <w:sz w:val="24"/>
          <w:szCs w:val="24"/>
        </w:rPr>
        <w:t>Dengan tujuan menciptakan Negara yang aman dari ancaman penyakit menular dan meningkatkan keamanan kesehatan global Sierra Leone melalui upayanya dapat mengurangi jumlah korban Demam Lassa dengan merancang implementasi program yang mana pelaksanaan kegiatan dalam upaya mencapai tujuan untuk mencapai suatu kebijakan yang dapat diterapkan untuk mencegah menyebar luasnya penyakit Demam Lassa serta menjalin komunikasi yang baik terhadap masyarakat agar dapat bekerjasama mencapai hasil kesehatan masyarakat yang lebih baik dengan menurunnya jumlah angka korban Demam Lassa.</w:t>
      </w:r>
    </w:p>
    <w:p w:rsidR="000D4283" w:rsidRDefault="008060A4" w:rsidP="000D4283">
      <w:pPr>
        <w:pStyle w:val="ListParagraph"/>
        <w:autoSpaceDE w:val="0"/>
        <w:autoSpaceDN w:val="0"/>
        <w:adjustRightInd w:val="0"/>
        <w:spacing w:line="240" w:lineRule="auto"/>
        <w:ind w:left="0" w:firstLine="720"/>
        <w:jc w:val="both"/>
        <w:rPr>
          <w:rFonts w:ascii="Times New Roman" w:hAnsi="Times New Roman"/>
          <w:color w:val="0070C0"/>
          <w:sz w:val="24"/>
          <w:shd w:val="clear" w:color="auto" w:fill="FFFFFF"/>
          <w:lang w:val="en-US"/>
        </w:rPr>
      </w:pPr>
      <w:r w:rsidRPr="00A36DC5">
        <w:rPr>
          <w:rFonts w:ascii="Times New Roman" w:hAnsi="Times New Roman"/>
          <w:color w:val="000000" w:themeColor="text1"/>
          <w:sz w:val="24"/>
          <w:szCs w:val="24"/>
          <w:shd w:val="clear" w:color="auto" w:fill="FFFFFF"/>
        </w:rPr>
        <w:t xml:space="preserve">Beberapa faktor risiko yang </w:t>
      </w:r>
      <w:r w:rsidR="006664C1">
        <w:rPr>
          <w:rFonts w:ascii="Times New Roman" w:hAnsi="Times New Roman"/>
          <w:color w:val="000000" w:themeColor="text1"/>
          <w:sz w:val="24"/>
          <w:szCs w:val="24"/>
          <w:shd w:val="clear" w:color="auto" w:fill="FFFFFF"/>
        </w:rPr>
        <w:t xml:space="preserve"> menyebabkan </w:t>
      </w:r>
      <w:r w:rsidRPr="00A36DC5">
        <w:rPr>
          <w:rFonts w:ascii="Times New Roman" w:hAnsi="Times New Roman"/>
          <w:color w:val="000000" w:themeColor="text1"/>
          <w:sz w:val="24"/>
          <w:szCs w:val="24"/>
          <w:shd w:val="clear" w:color="auto" w:fill="FFFFFF"/>
        </w:rPr>
        <w:t>orang lebih rentan, antara lain:Penduduk di daerah pedesaan, dimana keberadan tikus </w:t>
      </w:r>
      <w:r w:rsidRPr="00A36DC5">
        <w:rPr>
          <w:rStyle w:val="Emphasis"/>
          <w:rFonts w:ascii="Times New Roman" w:hAnsi="Times New Roman"/>
          <w:color w:val="000000" w:themeColor="text1"/>
          <w:sz w:val="24"/>
          <w:szCs w:val="24"/>
          <w:shd w:val="clear" w:color="auto" w:fill="FFFFFF"/>
        </w:rPr>
        <w:t>mastomys </w:t>
      </w:r>
      <w:r w:rsidRPr="00A36DC5">
        <w:rPr>
          <w:rFonts w:ascii="Times New Roman" w:hAnsi="Times New Roman"/>
          <w:color w:val="000000" w:themeColor="text1"/>
          <w:sz w:val="24"/>
          <w:szCs w:val="24"/>
          <w:shd w:val="clear" w:color="auto" w:fill="FFFFFF"/>
        </w:rPr>
        <w:t>lebih banyak</w:t>
      </w:r>
      <w:r w:rsidRPr="00A36DC5">
        <w:rPr>
          <w:rFonts w:ascii="Times New Roman" w:hAnsi="Times New Roman"/>
          <w:color w:val="000000" w:themeColor="text1"/>
          <w:sz w:val="24"/>
          <w:szCs w:val="24"/>
          <w:shd w:val="clear" w:color="auto" w:fill="FFFFFF"/>
          <w:lang w:val="en-US"/>
        </w:rPr>
        <w:t>,</w:t>
      </w:r>
      <w:r w:rsidRPr="00A36DC5">
        <w:rPr>
          <w:rFonts w:ascii="Times New Roman" w:hAnsi="Times New Roman"/>
          <w:color w:val="000000" w:themeColor="text1"/>
          <w:sz w:val="24"/>
          <w:szCs w:val="24"/>
          <w:shd w:val="clear" w:color="auto" w:fill="FFFFFF"/>
        </w:rPr>
        <w:t xml:space="preserve"> Penduduk di daerah pedesaan yang sanitasinya buruk</w:t>
      </w:r>
      <w:r w:rsidRPr="00A36DC5">
        <w:rPr>
          <w:rFonts w:ascii="Times New Roman" w:hAnsi="Times New Roman"/>
          <w:color w:val="000000" w:themeColor="text1"/>
          <w:sz w:val="24"/>
          <w:szCs w:val="24"/>
          <w:shd w:val="clear" w:color="auto" w:fill="FFFFFF"/>
          <w:lang w:val="en-US"/>
        </w:rPr>
        <w:t>,</w:t>
      </w:r>
      <w:r w:rsidRPr="00A36DC5">
        <w:rPr>
          <w:rFonts w:ascii="Times New Roman" w:hAnsi="Times New Roman"/>
          <w:color w:val="000000" w:themeColor="text1"/>
          <w:sz w:val="24"/>
          <w:szCs w:val="24"/>
          <w:shd w:val="clear" w:color="auto" w:fill="FFFFFF"/>
        </w:rPr>
        <w:t xml:space="preserve"> Manusia yang terpapar kotoran (urine atau feses) dari tikus mastomys yang terinfeksi </w:t>
      </w:r>
      <w:r w:rsidRPr="00A36DC5">
        <w:rPr>
          <w:rFonts w:ascii="Times New Roman" w:hAnsi="Times New Roman"/>
          <w:color w:val="000000" w:themeColor="text1"/>
          <w:sz w:val="24"/>
          <w:szCs w:val="24"/>
          <w:shd w:val="clear" w:color="auto" w:fill="FFFFFF"/>
          <w:lang w:val="en-US"/>
        </w:rPr>
        <w:t>,</w:t>
      </w:r>
      <w:r w:rsidRPr="00A36DC5">
        <w:rPr>
          <w:rFonts w:ascii="Times New Roman" w:hAnsi="Times New Roman"/>
          <w:color w:val="000000" w:themeColor="text1"/>
          <w:sz w:val="24"/>
          <w:szCs w:val="24"/>
          <w:shd w:val="clear" w:color="auto" w:fill="FFFFFF"/>
        </w:rPr>
        <w:t>Penyebaran manusia ke manusia melalui kontak langsung dengan penderita demam Lassa melalui kotoran (urine, feces), d</w:t>
      </w:r>
      <w:r w:rsidR="006664C1">
        <w:rPr>
          <w:rFonts w:ascii="Times New Roman" w:hAnsi="Times New Roman"/>
          <w:color w:val="000000" w:themeColor="text1"/>
          <w:sz w:val="24"/>
          <w:szCs w:val="24"/>
          <w:shd w:val="clear" w:color="auto" w:fill="FFFFFF"/>
        </w:rPr>
        <w:t>arah atau cairan tubuh lainnya</w:t>
      </w:r>
      <w:r w:rsidR="006664C1" w:rsidRPr="000D4283">
        <w:rPr>
          <w:rFonts w:ascii="Times New Roman" w:hAnsi="Times New Roman"/>
          <w:color w:val="0070C0"/>
          <w:sz w:val="24"/>
          <w:shd w:val="clear" w:color="auto" w:fill="FFFFFF"/>
        </w:rPr>
        <w:t>.(</w:t>
      </w:r>
      <w:r w:rsidR="00160ED9" w:rsidRPr="000D4283">
        <w:rPr>
          <w:rFonts w:ascii="Times New Roman" w:hAnsi="Times New Roman"/>
          <w:color w:val="0070C0"/>
          <w:sz w:val="24"/>
          <w:shd w:val="clear" w:color="auto" w:fill="FFFFFF"/>
        </w:rPr>
        <w:t>medicalnewstoday.com,2013)</w:t>
      </w:r>
    </w:p>
    <w:p w:rsidR="000D4283" w:rsidRDefault="008060A4" w:rsidP="000D4283">
      <w:pPr>
        <w:pStyle w:val="ListParagraph"/>
        <w:autoSpaceDE w:val="0"/>
        <w:autoSpaceDN w:val="0"/>
        <w:adjustRightInd w:val="0"/>
        <w:spacing w:line="240" w:lineRule="auto"/>
        <w:ind w:left="0" w:firstLine="720"/>
        <w:jc w:val="both"/>
        <w:rPr>
          <w:rFonts w:ascii="Times New Roman" w:eastAsia="Times New Roman" w:hAnsi="Times New Roman"/>
          <w:color w:val="000000" w:themeColor="text1"/>
          <w:sz w:val="24"/>
          <w:szCs w:val="24"/>
          <w:lang w:val="en-US"/>
        </w:rPr>
      </w:pPr>
      <w:r w:rsidRPr="00A36DC5">
        <w:rPr>
          <w:rFonts w:ascii="Times New Roman" w:hAnsi="Times New Roman"/>
          <w:sz w:val="24"/>
          <w:szCs w:val="24"/>
        </w:rPr>
        <w:lastRenderedPageBreak/>
        <w:t xml:space="preserve">Demam Lassa adalah demam berdarah virus yang menyebar ke manusia melalui kontak dengan tikus yang terinfeksi.penyakit demam lassa ini pada awalnya menyerupai penyakit seperti malaria dimana menjadikan Salah satu tantangan utama mengobati dan mendiagnosis demam Lassa ini. </w:t>
      </w:r>
      <w:r w:rsidRPr="00A36DC5">
        <w:rPr>
          <w:rFonts w:ascii="Times New Roman" w:hAnsi="Times New Roman"/>
          <w:color w:val="000000" w:themeColor="text1"/>
          <w:sz w:val="24"/>
          <w:szCs w:val="24"/>
          <w:shd w:val="clear" w:color="auto" w:fill="FFFFFF"/>
        </w:rPr>
        <w:t>Gejala Demam Lassa biasanya muncul 1-3 minggu setelah terpapar dari virus tersebut,sekitar 80% infeksi Demam Lassa akan menyebabkan gejala ringan dan seringkali tidak terdiagnosis. Gejala ini adalah demam ringan, sakit kepala. Gejala berat terjadi diantara 20% orang yang terinfeksi seperti terjadi pembengkakan wajah, terdapat cairan dalam rongga paru-paru, pendarahan dari mulut, hidung, saluran vagina atau pencernaan dan tekanan darah rendah. Pada tahap selanjutnya terdapat adanya protein urin, shock, kejang, tremor, disorientasi, dan koma.</w:t>
      </w:r>
      <w:r w:rsidRPr="00A36DC5">
        <w:rPr>
          <w:rFonts w:ascii="Times New Roman" w:hAnsi="Times New Roman"/>
          <w:color w:val="000000" w:themeColor="text1"/>
          <w:sz w:val="24"/>
          <w:szCs w:val="24"/>
        </w:rPr>
        <w:t xml:space="preserve">Tidak seperti penyakit lainnya seperti ebola </w:t>
      </w:r>
      <w:r w:rsidRPr="00A36DC5">
        <w:rPr>
          <w:rFonts w:ascii="Times New Roman" w:eastAsia="Times New Roman" w:hAnsi="Times New Roman"/>
          <w:color w:val="000000" w:themeColor="text1"/>
          <w:sz w:val="24"/>
          <w:szCs w:val="24"/>
        </w:rPr>
        <w:t>serta penyakit lain yang menyebabkan demam, termasuk malaria, shigellosis, demam tifoid dan demam kuning dapat dengan mudah didiagnosa namun pada virus demam lassa sangat bervariasi dan tidak spesifik sehingga sulit untuk didiagnosa.</w:t>
      </w:r>
    </w:p>
    <w:p w:rsidR="000D4283" w:rsidRDefault="008060A4" w:rsidP="000D4283">
      <w:pPr>
        <w:pStyle w:val="ListParagraph"/>
        <w:autoSpaceDE w:val="0"/>
        <w:autoSpaceDN w:val="0"/>
        <w:adjustRightInd w:val="0"/>
        <w:spacing w:line="240" w:lineRule="auto"/>
        <w:ind w:left="0" w:firstLine="720"/>
        <w:jc w:val="both"/>
        <w:rPr>
          <w:rFonts w:ascii="Times New Roman" w:hAnsi="Times New Roman"/>
          <w:color w:val="000000" w:themeColor="text1"/>
          <w:sz w:val="24"/>
          <w:szCs w:val="24"/>
          <w:shd w:val="clear" w:color="auto" w:fill="FFFFFF"/>
          <w:lang w:val="en-US"/>
        </w:rPr>
      </w:pPr>
      <w:r w:rsidRPr="00A36DC5">
        <w:rPr>
          <w:rFonts w:ascii="Times New Roman" w:hAnsi="Times New Roman"/>
          <w:color w:val="000000" w:themeColor="text1"/>
          <w:sz w:val="24"/>
          <w:szCs w:val="24"/>
          <w:shd w:val="clear" w:color="auto" w:fill="FFFFFF"/>
        </w:rPr>
        <w:t xml:space="preserve">Dalam melakukan upaya pencegahan demam Lassa bersama dengan melibatkan masyarakat dengan menciptakan kondisi higienis untuk mencegah tikus memasuki rumah  serta dengan cara menghindari paparan tikus atau lingkungan dimana tikus berada, Menjaga rumah dan tempat-tempat umum tetap bersih, sanitasi yang memadai dan pembuangan sampah, menjaga makanan dalam wadah tertutup, memasang perangkap dan memasang racun tikus pada tempat yang yang tepat merupakan sarana penting untuk menjaga lingkungan bebas dari tikus. </w:t>
      </w:r>
    </w:p>
    <w:p w:rsidR="008060A4" w:rsidRPr="000D4283" w:rsidRDefault="008060A4" w:rsidP="000D4283">
      <w:pPr>
        <w:pStyle w:val="ListParagraph"/>
        <w:autoSpaceDE w:val="0"/>
        <w:autoSpaceDN w:val="0"/>
        <w:adjustRightInd w:val="0"/>
        <w:spacing w:line="240" w:lineRule="auto"/>
        <w:ind w:left="0" w:firstLine="720"/>
        <w:jc w:val="both"/>
        <w:rPr>
          <w:rFonts w:ascii="Times New Roman" w:hAnsi="Times New Roman"/>
          <w:color w:val="0070C0"/>
          <w:shd w:val="clear" w:color="auto" w:fill="FFFFFF"/>
        </w:rPr>
      </w:pPr>
      <w:r w:rsidRPr="00A36DC5">
        <w:rPr>
          <w:rFonts w:ascii="Times New Roman" w:hAnsi="Times New Roman"/>
          <w:color w:val="000000" w:themeColor="text1"/>
          <w:sz w:val="24"/>
          <w:szCs w:val="24"/>
        </w:rPr>
        <w:t>Dengan demikian salah satu pengobatan yang efektif untuk demam lassa yakni obat antivirus ribavirin jika diberikan sejak awal dalam perjalanan penyakit klinis namun sampai saat ini belum ditemukannya vaksin yang melindungi terhadap demam lassa</w:t>
      </w:r>
    </w:p>
    <w:p w:rsidR="008060A4" w:rsidRPr="00A36DC5" w:rsidRDefault="008060A4" w:rsidP="008060A4">
      <w:pPr>
        <w:tabs>
          <w:tab w:val="left" w:pos="426"/>
        </w:tabs>
        <w:autoSpaceDE w:val="0"/>
        <w:autoSpaceDN w:val="0"/>
        <w:adjustRightInd w:val="0"/>
        <w:jc w:val="both"/>
        <w:rPr>
          <w:rFonts w:ascii="Times New Roman" w:hAnsi="Times New Roman" w:cs="Times New Roman"/>
          <w:b/>
          <w:sz w:val="24"/>
          <w:szCs w:val="24"/>
          <w:lang w:val="en-US"/>
        </w:rPr>
      </w:pPr>
    </w:p>
    <w:p w:rsidR="008060A4" w:rsidRPr="00A36DC5" w:rsidRDefault="00160ED9" w:rsidP="008060A4">
      <w:pPr>
        <w:tabs>
          <w:tab w:val="left" w:pos="426"/>
        </w:tabs>
        <w:autoSpaceDE w:val="0"/>
        <w:autoSpaceDN w:val="0"/>
        <w:adjustRightInd w:val="0"/>
        <w:jc w:val="both"/>
        <w:rPr>
          <w:rFonts w:ascii="Times New Roman" w:hAnsi="Times New Roman" w:cs="Times New Roman"/>
          <w:b/>
          <w:sz w:val="24"/>
          <w:szCs w:val="24"/>
          <w:lang w:val="en-US"/>
        </w:rPr>
      </w:pPr>
      <w:r>
        <w:rPr>
          <w:rFonts w:ascii="Times New Roman" w:hAnsi="Times New Roman" w:cs="Times New Roman"/>
          <w:b/>
          <w:sz w:val="24"/>
          <w:szCs w:val="24"/>
        </w:rPr>
        <w:t>Kerangka Teori</w:t>
      </w:r>
    </w:p>
    <w:p w:rsidR="008060A4" w:rsidRPr="00160ED9" w:rsidRDefault="008060A4" w:rsidP="00160ED9">
      <w:pPr>
        <w:ind w:firstLine="720"/>
        <w:jc w:val="both"/>
        <w:rPr>
          <w:rFonts w:ascii="Times New Roman" w:hAnsi="Times New Roman" w:cs="Times New Roman"/>
          <w:b/>
          <w:i/>
          <w:sz w:val="24"/>
          <w:szCs w:val="24"/>
          <w:lang w:val="en-US"/>
        </w:rPr>
      </w:pPr>
      <w:r w:rsidRPr="00A36DC5">
        <w:rPr>
          <w:rFonts w:ascii="Times New Roman" w:hAnsi="Times New Roman" w:cs="Times New Roman"/>
          <w:b/>
          <w:i/>
          <w:sz w:val="24"/>
          <w:szCs w:val="24"/>
          <w:lang w:val="en-US"/>
        </w:rPr>
        <w:t xml:space="preserve">Konsep </w:t>
      </w:r>
      <w:r w:rsidRPr="00A36DC5">
        <w:rPr>
          <w:rFonts w:ascii="Times New Roman" w:hAnsi="Times New Roman" w:cs="Times New Roman"/>
          <w:b/>
          <w:i/>
          <w:color w:val="000000" w:themeColor="text1"/>
          <w:sz w:val="24"/>
          <w:szCs w:val="24"/>
        </w:rPr>
        <w:t xml:space="preserve">Human Security </w:t>
      </w:r>
    </w:p>
    <w:p w:rsidR="000D4283" w:rsidRDefault="008060A4" w:rsidP="000D4283">
      <w:pPr>
        <w:pStyle w:val="ListParagraph"/>
        <w:spacing w:line="240" w:lineRule="auto"/>
        <w:ind w:left="0" w:firstLine="720"/>
        <w:jc w:val="both"/>
        <w:rPr>
          <w:rFonts w:ascii="Times New Roman" w:hAnsi="Times New Roman"/>
          <w:color w:val="000000" w:themeColor="text1"/>
          <w:sz w:val="24"/>
          <w:szCs w:val="24"/>
          <w:lang w:val="en-US"/>
        </w:rPr>
      </w:pPr>
      <w:r w:rsidRPr="00A36DC5">
        <w:rPr>
          <w:rFonts w:ascii="Times New Roman" w:hAnsi="Times New Roman"/>
          <w:color w:val="000000" w:themeColor="text1"/>
          <w:sz w:val="24"/>
          <w:szCs w:val="24"/>
          <w:lang w:val="en-US"/>
        </w:rPr>
        <w:t>K</w:t>
      </w:r>
      <w:r w:rsidRPr="00A36DC5">
        <w:rPr>
          <w:rFonts w:ascii="Times New Roman" w:hAnsi="Times New Roman"/>
          <w:color w:val="000000" w:themeColor="text1"/>
          <w:sz w:val="24"/>
          <w:szCs w:val="24"/>
        </w:rPr>
        <w:t>onsep keamanan manusia dalam Laporan Perkembangan Manusia 1994 Program Pembangunan PBB dan berusaha mempengaruhi KTT Dunia PBB 1995 tentang Pembangunan Sosial di Kopenhagen</w:t>
      </w:r>
      <w:r w:rsidRPr="008027CF">
        <w:rPr>
          <w:rFonts w:ascii="Times New Roman" w:hAnsi="Times New Roman"/>
          <w:color w:val="000000" w:themeColor="text1"/>
          <w:sz w:val="24"/>
          <w:szCs w:val="24"/>
        </w:rPr>
        <w:t>.</w:t>
      </w:r>
      <w:r w:rsidR="00160ED9" w:rsidRPr="008027CF">
        <w:rPr>
          <w:rFonts w:ascii="Times New Roman" w:hAnsi="Times New Roman"/>
          <w:color w:val="0070C0"/>
          <w:sz w:val="24"/>
          <w:szCs w:val="24"/>
          <w:lang w:val="en-US"/>
        </w:rPr>
        <w:t>(hdr.undp.org,1994</w:t>
      </w:r>
      <w:r w:rsidR="00160ED9" w:rsidRPr="008027CF">
        <w:rPr>
          <w:rFonts w:ascii="Times New Roman" w:hAnsi="Times New Roman"/>
          <w:color w:val="000000" w:themeColor="text1"/>
          <w:sz w:val="24"/>
          <w:szCs w:val="24"/>
          <w:lang w:val="en-US"/>
        </w:rPr>
        <w:t>)</w:t>
      </w:r>
      <w:r w:rsidRPr="00A36DC5">
        <w:rPr>
          <w:rFonts w:ascii="Times New Roman" w:hAnsi="Times New Roman"/>
          <w:color w:val="000000" w:themeColor="text1"/>
          <w:sz w:val="24"/>
          <w:szCs w:val="24"/>
        </w:rPr>
        <w:t xml:space="preserve"> Definisi </w:t>
      </w:r>
      <w:r w:rsidRPr="00A36DC5">
        <w:rPr>
          <w:rFonts w:ascii="Times New Roman" w:hAnsi="Times New Roman"/>
          <w:i/>
          <w:color w:val="000000" w:themeColor="text1"/>
          <w:sz w:val="24"/>
          <w:szCs w:val="24"/>
        </w:rPr>
        <w:t>Human Development Report</w:t>
      </w:r>
      <w:r w:rsidRPr="00A36DC5">
        <w:rPr>
          <w:rFonts w:ascii="Times New Roman" w:hAnsi="Times New Roman"/>
          <w:color w:val="000000" w:themeColor="text1"/>
          <w:sz w:val="24"/>
          <w:szCs w:val="24"/>
        </w:rPr>
        <w:t xml:space="preserve"> tahun 1994 dari UNDP tentang keamanan manusia berpendapat bahwa ruang lingkup keamanan global harus diperluas untuk mencakup ancaman di tujuh area:</w:t>
      </w:r>
    </w:p>
    <w:p w:rsidR="000D4283" w:rsidRDefault="008060A4" w:rsidP="008060A4">
      <w:pPr>
        <w:pStyle w:val="ListParagraph"/>
        <w:numPr>
          <w:ilvl w:val="0"/>
          <w:numId w:val="9"/>
        </w:numPr>
        <w:spacing w:line="240" w:lineRule="auto"/>
        <w:jc w:val="both"/>
        <w:rPr>
          <w:rFonts w:ascii="Times New Roman" w:hAnsi="Times New Roman"/>
          <w:color w:val="000000" w:themeColor="text1"/>
          <w:sz w:val="24"/>
          <w:szCs w:val="24"/>
          <w:lang w:val="en-US"/>
        </w:rPr>
      </w:pPr>
      <w:r w:rsidRPr="000D4283">
        <w:rPr>
          <w:rFonts w:ascii="Times New Roman" w:hAnsi="Times New Roman"/>
          <w:color w:val="000000" w:themeColor="text1"/>
          <w:sz w:val="24"/>
          <w:szCs w:val="24"/>
        </w:rPr>
        <w:t>Ekonomi</w:t>
      </w:r>
      <w:r w:rsidRPr="000D4283">
        <w:rPr>
          <w:rFonts w:ascii="Times New Roman" w:hAnsi="Times New Roman"/>
          <w:color w:val="000000" w:themeColor="text1"/>
          <w:sz w:val="24"/>
          <w:szCs w:val="24"/>
          <w:lang w:val="en-US"/>
        </w:rPr>
        <w:t xml:space="preserve"> :</w:t>
      </w:r>
      <w:r w:rsidRPr="000D4283">
        <w:rPr>
          <w:rFonts w:ascii="Times New Roman" w:hAnsi="Times New Roman"/>
          <w:color w:val="000000" w:themeColor="text1"/>
          <w:sz w:val="24"/>
          <w:szCs w:val="24"/>
        </w:rPr>
        <w:t>Keamanan ekonomi membutuhkan penghasilan dasar terjamin untuk individu berasal dari pekerjaan yang produktif dan menguntungkan. Masalah keamanan ekonomi menjadi kehawatiran di negara-negara berkembang maupun  di negara-negara maju salah satu yang merupakan faktor penting yang mendasari ketegangan politik dan kekerasan etnis.</w:t>
      </w:r>
    </w:p>
    <w:p w:rsidR="000D4283" w:rsidRDefault="008060A4" w:rsidP="008060A4">
      <w:pPr>
        <w:pStyle w:val="ListParagraph"/>
        <w:numPr>
          <w:ilvl w:val="0"/>
          <w:numId w:val="9"/>
        </w:numPr>
        <w:spacing w:line="240" w:lineRule="auto"/>
        <w:jc w:val="both"/>
        <w:rPr>
          <w:rFonts w:ascii="Times New Roman" w:hAnsi="Times New Roman"/>
          <w:color w:val="000000" w:themeColor="text1"/>
          <w:sz w:val="24"/>
          <w:szCs w:val="24"/>
          <w:lang w:val="en-US"/>
        </w:rPr>
      </w:pPr>
      <w:r w:rsidRPr="000D4283">
        <w:rPr>
          <w:rFonts w:ascii="Times New Roman" w:hAnsi="Times New Roman"/>
          <w:color w:val="000000" w:themeColor="text1"/>
          <w:sz w:val="24"/>
          <w:szCs w:val="24"/>
        </w:rPr>
        <w:t>MakananKetahanan pangan – Keamanan</w:t>
      </w:r>
      <w:r w:rsidRPr="000D4283">
        <w:rPr>
          <w:rFonts w:ascii="Times New Roman" w:hAnsi="Times New Roman"/>
          <w:color w:val="000000" w:themeColor="text1"/>
          <w:sz w:val="24"/>
          <w:szCs w:val="24"/>
          <w:lang w:val="en-US"/>
        </w:rPr>
        <w:t>:</w:t>
      </w:r>
      <w:r w:rsidRPr="000D4283">
        <w:rPr>
          <w:rFonts w:ascii="Times New Roman" w:hAnsi="Times New Roman"/>
          <w:color w:val="000000" w:themeColor="text1"/>
          <w:sz w:val="24"/>
          <w:szCs w:val="24"/>
        </w:rPr>
        <w:t xml:space="preserve"> pangan mengharuskan semua orang setiap saat memiliki akses fisik dan ekonomi terhadap makanan pokok. Menurut Perserikatan Bangsa-Bangsa, ketersediaan makanan secara keseluruhan tidak menjadi suatu yang perlu dikhawatirkan, melainkan yang perlu dikhawatirkan adalaha pendistribusian makanan yang buruk dan kurangnya daya beli. Dalam mengatasi masalah yang berkaitan dengan akses ke aset, pekerjaan dan pendapatan yang terjamin (terkait dengan keamanan ekonomi).</w:t>
      </w:r>
    </w:p>
    <w:p w:rsidR="000D4283" w:rsidRDefault="008060A4" w:rsidP="008060A4">
      <w:pPr>
        <w:pStyle w:val="ListParagraph"/>
        <w:numPr>
          <w:ilvl w:val="0"/>
          <w:numId w:val="9"/>
        </w:numPr>
        <w:spacing w:line="240" w:lineRule="auto"/>
        <w:jc w:val="both"/>
        <w:rPr>
          <w:rFonts w:ascii="Times New Roman" w:hAnsi="Times New Roman"/>
          <w:color w:val="000000" w:themeColor="text1"/>
          <w:sz w:val="24"/>
          <w:szCs w:val="24"/>
          <w:lang w:val="en-US"/>
        </w:rPr>
      </w:pPr>
      <w:proofErr w:type="gramStart"/>
      <w:r w:rsidRPr="000D4283">
        <w:rPr>
          <w:rFonts w:ascii="Times New Roman" w:hAnsi="Times New Roman"/>
          <w:color w:val="000000" w:themeColor="text1"/>
          <w:sz w:val="24"/>
          <w:szCs w:val="24"/>
          <w:lang w:val="en-US"/>
        </w:rPr>
        <w:lastRenderedPageBreak/>
        <w:t>Kesehatan :</w:t>
      </w:r>
      <w:r w:rsidRPr="000D4283">
        <w:rPr>
          <w:rFonts w:ascii="Times New Roman" w:hAnsi="Times New Roman"/>
          <w:color w:val="000000" w:themeColor="text1"/>
          <w:sz w:val="24"/>
          <w:szCs w:val="24"/>
        </w:rPr>
        <w:t>Jaminan</w:t>
      </w:r>
      <w:proofErr w:type="gramEnd"/>
      <w:r w:rsidRPr="000D4283">
        <w:rPr>
          <w:rFonts w:ascii="Times New Roman" w:hAnsi="Times New Roman"/>
          <w:color w:val="000000" w:themeColor="text1"/>
          <w:sz w:val="24"/>
          <w:szCs w:val="24"/>
        </w:rPr>
        <w:t xml:space="preserve"> kesehatan bertujuan untuk menjamin perlindungan minimum dari penyakit dan gaya hidup yang tidak sehat. Di negara-negara berkembang, penyebab utama kematian secara tradisional adalah penyakit infeksi dan parasit, sedangkan di negara-negara industri para pembunuh utama adalah penyakit pada sistem peredaran darah. Saat ini, penyakit kronis yang berhubungan dengan gaya hidup adalah pembunuh utama di seluruh dunia, dengan 80 persen kematian akibat penyakit kronis yang terjadi di negara berpenghasilan rendah dan menengah.Menurut PBB, di negara-negara berkembang dan industri, ancaman terhadap keamanan kesehatan biasanya lebih besar bagi orang miskin di daerah pedesaan, terutama anak-anak. Hal ini disebabkan kekurangan gizi dan akses yang tidak memadai terhadap layanan kesehatan, air bersih dan kebutuhan dasar lainnya</w:t>
      </w:r>
      <w:r w:rsidRPr="000D4283">
        <w:rPr>
          <w:rFonts w:ascii="Times New Roman" w:hAnsi="Times New Roman"/>
          <w:color w:val="000000" w:themeColor="text1"/>
          <w:sz w:val="24"/>
          <w:szCs w:val="24"/>
          <w:lang w:val="en-US"/>
        </w:rPr>
        <w:t xml:space="preserve">. </w:t>
      </w:r>
    </w:p>
    <w:p w:rsidR="000D4283" w:rsidRDefault="008060A4" w:rsidP="008060A4">
      <w:pPr>
        <w:pStyle w:val="ListParagraph"/>
        <w:numPr>
          <w:ilvl w:val="0"/>
          <w:numId w:val="9"/>
        </w:numPr>
        <w:spacing w:line="240" w:lineRule="auto"/>
        <w:jc w:val="both"/>
        <w:rPr>
          <w:rFonts w:ascii="Times New Roman" w:hAnsi="Times New Roman"/>
          <w:color w:val="000000" w:themeColor="text1"/>
          <w:sz w:val="24"/>
          <w:szCs w:val="24"/>
          <w:lang w:val="en-US"/>
        </w:rPr>
      </w:pPr>
      <w:r w:rsidRPr="000D4283">
        <w:rPr>
          <w:rFonts w:ascii="Times New Roman" w:hAnsi="Times New Roman"/>
          <w:color w:val="000000" w:themeColor="text1"/>
          <w:sz w:val="24"/>
          <w:szCs w:val="24"/>
          <w:lang w:val="en-US"/>
        </w:rPr>
        <w:t xml:space="preserve">Lingkungan: </w:t>
      </w:r>
      <w:r w:rsidRPr="000D4283">
        <w:rPr>
          <w:rFonts w:ascii="Times New Roman" w:hAnsi="Times New Roman"/>
          <w:color w:val="000000" w:themeColor="text1"/>
          <w:sz w:val="24"/>
          <w:szCs w:val="24"/>
        </w:rPr>
        <w:t>Keamanan lingkungan bertujuan untuk melindungi orang dari kerusakan jangka pendek dan panjang terhadap alam ancaman buatan manusia di alam dan kerusakan lingkungan alam, kurangnya akses ke sumber daya air bersih adalah salah satu ancaman lingkungan terbesar. Salah satu ancaman utama adalah polusi udara Pemanasan global, yang disebabkan oleh emisi gas rumah menjadi masalah keamanan lingkungan yang perlu diperhatikan.</w:t>
      </w:r>
    </w:p>
    <w:p w:rsidR="000D4283" w:rsidRDefault="008060A4" w:rsidP="008060A4">
      <w:pPr>
        <w:pStyle w:val="ListParagraph"/>
        <w:numPr>
          <w:ilvl w:val="0"/>
          <w:numId w:val="9"/>
        </w:numPr>
        <w:spacing w:line="240" w:lineRule="auto"/>
        <w:jc w:val="both"/>
        <w:rPr>
          <w:rFonts w:ascii="Times New Roman" w:hAnsi="Times New Roman"/>
          <w:color w:val="000000" w:themeColor="text1"/>
          <w:sz w:val="24"/>
          <w:szCs w:val="24"/>
          <w:lang w:val="en-US"/>
        </w:rPr>
      </w:pPr>
      <w:r w:rsidRPr="000D4283">
        <w:rPr>
          <w:rFonts w:ascii="Times New Roman" w:hAnsi="Times New Roman"/>
          <w:color w:val="000000" w:themeColor="text1"/>
          <w:sz w:val="24"/>
          <w:szCs w:val="24"/>
          <w:lang w:val="en-US"/>
        </w:rPr>
        <w:t>Pribadi</w:t>
      </w:r>
      <w:proofErr w:type="gramStart"/>
      <w:r w:rsidRPr="000D4283">
        <w:rPr>
          <w:rFonts w:ascii="Times New Roman" w:hAnsi="Times New Roman"/>
          <w:color w:val="000000" w:themeColor="text1"/>
          <w:sz w:val="24"/>
          <w:szCs w:val="24"/>
          <w:lang w:val="en-US"/>
        </w:rPr>
        <w:t>:</w:t>
      </w:r>
      <w:r w:rsidRPr="000D4283">
        <w:rPr>
          <w:rFonts w:ascii="Times New Roman" w:hAnsi="Times New Roman"/>
          <w:color w:val="000000" w:themeColor="text1"/>
          <w:sz w:val="24"/>
          <w:szCs w:val="24"/>
        </w:rPr>
        <w:t>Keamanan</w:t>
      </w:r>
      <w:proofErr w:type="gramEnd"/>
      <w:r w:rsidRPr="000D4283">
        <w:rPr>
          <w:rFonts w:ascii="Times New Roman" w:hAnsi="Times New Roman"/>
          <w:color w:val="000000" w:themeColor="text1"/>
          <w:sz w:val="24"/>
          <w:szCs w:val="24"/>
        </w:rPr>
        <w:t xml:space="preserve"> pribadi bertujuan untuk melindungi orang-orang dari kekerasan fisik, baik dari negara bagian atau eksternal, dari individu yang kasar dan aktor sub-negara, dari kekerasan dalam rumah tangga, atau dari orang dewasa pemangsa. Bagi banyak orang, sumber kecemasan terbesar adalah kejahatan, terutama kejahatan kekerasan.</w:t>
      </w:r>
    </w:p>
    <w:p w:rsidR="000D4283" w:rsidRDefault="008060A4" w:rsidP="008060A4">
      <w:pPr>
        <w:pStyle w:val="ListParagraph"/>
        <w:numPr>
          <w:ilvl w:val="0"/>
          <w:numId w:val="9"/>
        </w:numPr>
        <w:spacing w:line="240" w:lineRule="auto"/>
        <w:jc w:val="both"/>
        <w:rPr>
          <w:rFonts w:ascii="Times New Roman" w:hAnsi="Times New Roman"/>
          <w:color w:val="000000" w:themeColor="text1"/>
          <w:sz w:val="24"/>
          <w:szCs w:val="24"/>
          <w:lang w:val="en-US"/>
        </w:rPr>
      </w:pPr>
      <w:r w:rsidRPr="000D4283">
        <w:rPr>
          <w:rFonts w:ascii="Times New Roman" w:hAnsi="Times New Roman"/>
          <w:color w:val="000000" w:themeColor="text1"/>
          <w:sz w:val="24"/>
          <w:szCs w:val="24"/>
          <w:lang w:val="en-US"/>
        </w:rPr>
        <w:t xml:space="preserve">Komunitas: </w:t>
      </w:r>
      <w:r w:rsidRPr="000D4283">
        <w:rPr>
          <w:rFonts w:ascii="Times New Roman" w:hAnsi="Times New Roman"/>
          <w:color w:val="000000" w:themeColor="text1"/>
          <w:sz w:val="24"/>
          <w:szCs w:val="24"/>
        </w:rPr>
        <w:t xml:space="preserve">Keamanan komunitas bertujuan untuk melindungi orang-orang dari hilangnya hubungan dan nilai-nilai tradisional dan dari kekerasan sektarian dan etnis. Masyarakat tradisional khususnya kelompok etnis minoritas sering terancam. Sekitar setengah dari negara-negara di dunia telah mengalami beberapa pertikaian antar etnis. </w:t>
      </w:r>
    </w:p>
    <w:p w:rsidR="008060A4" w:rsidRPr="000D4283" w:rsidRDefault="008060A4" w:rsidP="008060A4">
      <w:pPr>
        <w:pStyle w:val="ListParagraph"/>
        <w:numPr>
          <w:ilvl w:val="0"/>
          <w:numId w:val="9"/>
        </w:numPr>
        <w:spacing w:line="240" w:lineRule="auto"/>
        <w:jc w:val="both"/>
        <w:rPr>
          <w:rFonts w:ascii="Times New Roman" w:hAnsi="Times New Roman"/>
          <w:color w:val="000000" w:themeColor="text1"/>
          <w:sz w:val="24"/>
          <w:szCs w:val="24"/>
          <w:lang w:val="en-US"/>
        </w:rPr>
      </w:pPr>
      <w:r w:rsidRPr="000D4283">
        <w:rPr>
          <w:rFonts w:ascii="Times New Roman" w:hAnsi="Times New Roman"/>
          <w:color w:val="000000" w:themeColor="text1"/>
          <w:sz w:val="24"/>
          <w:szCs w:val="24"/>
          <w:lang w:val="en-US"/>
        </w:rPr>
        <w:t xml:space="preserve">Politik: </w:t>
      </w:r>
      <w:r w:rsidRPr="000D4283">
        <w:rPr>
          <w:rFonts w:ascii="Times New Roman" w:hAnsi="Times New Roman"/>
          <w:color w:val="000000" w:themeColor="text1"/>
          <w:sz w:val="24"/>
          <w:szCs w:val="24"/>
        </w:rPr>
        <w:t xml:space="preserve">Keamanan politik berkaitan dengan individu yang </w:t>
      </w:r>
      <w:proofErr w:type="gramStart"/>
      <w:r w:rsidRPr="000D4283">
        <w:rPr>
          <w:rFonts w:ascii="Times New Roman" w:hAnsi="Times New Roman"/>
          <w:color w:val="000000" w:themeColor="text1"/>
          <w:sz w:val="24"/>
          <w:szCs w:val="24"/>
        </w:rPr>
        <w:t>ada  di</w:t>
      </w:r>
      <w:proofErr w:type="gramEnd"/>
      <w:r w:rsidRPr="000D4283">
        <w:rPr>
          <w:rFonts w:ascii="Times New Roman" w:hAnsi="Times New Roman"/>
          <w:color w:val="000000" w:themeColor="text1"/>
          <w:sz w:val="24"/>
          <w:szCs w:val="24"/>
        </w:rPr>
        <w:t xml:space="preserve"> dalam masyarakat yang menghormati hak asasi manusia dasar mereka. Menurut sebuah survei yang dilakukan oleh Amnesty International, penindasan politik, penyiksaan sistematis, perlakuan buruk atau penghilangan paksa masih dilakukan di 110 negara. Pelanggaran HAM yang terjadi selama periode kerusuhan politik dengan bekerja sama dengan individu dan kelompok yang menekan pemerintah dapat mencoba untuk mengendalikan ide dan informasi.</w:t>
      </w:r>
    </w:p>
    <w:p w:rsidR="008060A4" w:rsidRPr="00A36DC5" w:rsidRDefault="008060A4" w:rsidP="008060A4">
      <w:pPr>
        <w:autoSpaceDE w:val="0"/>
        <w:autoSpaceDN w:val="0"/>
        <w:adjustRightInd w:val="0"/>
        <w:ind w:left="709"/>
        <w:jc w:val="both"/>
        <w:rPr>
          <w:rFonts w:ascii="Times New Roman" w:hAnsi="Times New Roman" w:cs="Times New Roman"/>
          <w:b/>
          <w:sz w:val="24"/>
          <w:szCs w:val="24"/>
          <w:lang w:val="en-US"/>
        </w:rPr>
      </w:pPr>
    </w:p>
    <w:p w:rsidR="008060A4" w:rsidRPr="00A36DC5" w:rsidRDefault="008060A4" w:rsidP="008060A4">
      <w:pPr>
        <w:autoSpaceDE w:val="0"/>
        <w:autoSpaceDN w:val="0"/>
        <w:adjustRightInd w:val="0"/>
        <w:jc w:val="both"/>
        <w:rPr>
          <w:rFonts w:ascii="Times New Roman" w:hAnsi="Times New Roman" w:cs="Times New Roman"/>
          <w:b/>
          <w:sz w:val="24"/>
          <w:szCs w:val="24"/>
        </w:rPr>
      </w:pPr>
      <w:r w:rsidRPr="00A36DC5">
        <w:rPr>
          <w:rFonts w:ascii="Times New Roman" w:hAnsi="Times New Roman" w:cs="Times New Roman"/>
          <w:b/>
          <w:sz w:val="24"/>
          <w:szCs w:val="24"/>
        </w:rPr>
        <w:t>Metode Penelitian</w:t>
      </w:r>
    </w:p>
    <w:p w:rsidR="008060A4" w:rsidRDefault="00DC7A33" w:rsidP="00160ED9">
      <w:pPr>
        <w:pStyle w:val="ListParagraph"/>
        <w:spacing w:after="0" w:line="24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Dalam </w:t>
      </w:r>
      <w:r w:rsidR="008060A4" w:rsidRPr="00A36DC5">
        <w:rPr>
          <w:rFonts w:ascii="Times New Roman" w:hAnsi="Times New Roman"/>
          <w:sz w:val="24"/>
          <w:szCs w:val="24"/>
          <w:lang w:val="en-US"/>
        </w:rPr>
        <w:t>menjelaskanpenelitianini, penelitimenggunakanjenispenelitian</w:t>
      </w:r>
      <w:r w:rsidR="008060A4" w:rsidRPr="00A36DC5">
        <w:rPr>
          <w:rFonts w:ascii="Times New Roman" w:hAnsi="Times New Roman"/>
          <w:sz w:val="24"/>
          <w:szCs w:val="24"/>
        </w:rPr>
        <w:t xml:space="preserve">deskriptif, yang bertujuan untuk menggambarkan bagaimana Upaya </w:t>
      </w:r>
      <w:r w:rsidR="008060A4" w:rsidRPr="00A36DC5">
        <w:rPr>
          <w:rFonts w:ascii="Times New Roman" w:hAnsi="Times New Roman"/>
          <w:sz w:val="24"/>
          <w:szCs w:val="24"/>
          <w:lang w:val="en-US"/>
        </w:rPr>
        <w:t xml:space="preserve">pemerintah Sierra leonedalammenanggulangi virus Demam </w:t>
      </w:r>
      <w:proofErr w:type="gramStart"/>
      <w:r w:rsidR="008060A4" w:rsidRPr="00A36DC5">
        <w:rPr>
          <w:rFonts w:ascii="Times New Roman" w:hAnsi="Times New Roman"/>
          <w:sz w:val="24"/>
          <w:szCs w:val="24"/>
          <w:lang w:val="en-US"/>
        </w:rPr>
        <w:t>Lassa  di</w:t>
      </w:r>
      <w:proofErr w:type="gramEnd"/>
      <w:r w:rsidR="008060A4" w:rsidRPr="00A36DC5">
        <w:rPr>
          <w:rFonts w:ascii="Times New Roman" w:hAnsi="Times New Roman"/>
          <w:sz w:val="24"/>
          <w:szCs w:val="24"/>
          <w:lang w:val="en-US"/>
        </w:rPr>
        <w:t xml:space="preserve"> Sierra Leone, </w:t>
      </w:r>
      <w:r w:rsidR="008060A4" w:rsidRPr="00A36DC5">
        <w:rPr>
          <w:rFonts w:ascii="Times New Roman" w:hAnsi="Times New Roman"/>
          <w:sz w:val="24"/>
          <w:szCs w:val="24"/>
        </w:rPr>
        <w:t xml:space="preserve">Serta teknik analisa data yang digunakan penulis adalah teknik analisis kualitatif. Teknik pengumpulan data yang akan digunakan oleh penulis dalam penelitian ini adalah telaah pustaka </w:t>
      </w:r>
      <w:r w:rsidR="008060A4" w:rsidRPr="00A36DC5">
        <w:rPr>
          <w:rFonts w:ascii="Times New Roman" w:hAnsi="Times New Roman"/>
          <w:i/>
          <w:sz w:val="24"/>
          <w:szCs w:val="24"/>
        </w:rPr>
        <w:t>(library research),</w:t>
      </w:r>
      <w:r w:rsidR="008060A4" w:rsidRPr="00A36DC5">
        <w:rPr>
          <w:rFonts w:ascii="Times New Roman" w:hAnsi="Times New Roman"/>
          <w:sz w:val="24"/>
          <w:szCs w:val="24"/>
        </w:rPr>
        <w:t xml:space="preserve"> dimana penulis melakukan pengumpulan data dan informasi dari berbagai sumber, baik buku, literature, serta referensi-referensi lain yang </w:t>
      </w:r>
      <w:r w:rsidR="00160ED9">
        <w:rPr>
          <w:rFonts w:ascii="Times New Roman" w:hAnsi="Times New Roman"/>
          <w:sz w:val="24"/>
          <w:szCs w:val="24"/>
          <w:lang w:val="en-US"/>
        </w:rPr>
        <w:t>berhubungan dengan pokok permasalahan.</w:t>
      </w:r>
      <w:r w:rsidR="00160ED9" w:rsidRPr="00F414DC">
        <w:rPr>
          <w:rFonts w:ascii="Times New Roman" w:hAnsi="Times New Roman"/>
          <w:sz w:val="24"/>
          <w:szCs w:val="24"/>
        </w:rPr>
        <w:t xml:space="preserve">Sedangkan tehknis analisis data yang digunakan adalah kualitatif dengan </w:t>
      </w:r>
      <w:r w:rsidR="00160ED9" w:rsidRPr="00F414DC">
        <w:rPr>
          <w:rFonts w:ascii="Times New Roman" w:hAnsi="Times New Roman"/>
          <w:sz w:val="24"/>
          <w:szCs w:val="24"/>
        </w:rPr>
        <w:lastRenderedPageBreak/>
        <w:t>analisis interpretif dan kajian sejarah yaitu menjelaskan dan menggambarkan data berdasarkan sumber-sumber tertulis yang ada.</w:t>
      </w:r>
    </w:p>
    <w:p w:rsidR="00160ED9" w:rsidRDefault="00160ED9" w:rsidP="00160ED9">
      <w:pPr>
        <w:pStyle w:val="ListParagraph"/>
        <w:spacing w:after="0" w:line="240" w:lineRule="auto"/>
        <w:ind w:left="0" w:firstLine="720"/>
        <w:jc w:val="both"/>
        <w:rPr>
          <w:rFonts w:ascii="Times New Roman" w:hAnsi="Times New Roman"/>
          <w:sz w:val="24"/>
          <w:szCs w:val="24"/>
          <w:lang w:val="en-US"/>
        </w:rPr>
      </w:pPr>
    </w:p>
    <w:p w:rsidR="00DC7A33" w:rsidRDefault="00DC7A33" w:rsidP="00DC7A33">
      <w:pPr>
        <w:jc w:val="both"/>
        <w:rPr>
          <w:rFonts w:ascii="Times New Roman" w:hAnsi="Times New Roman"/>
          <w:b/>
          <w:color w:val="000000"/>
          <w:sz w:val="24"/>
          <w:szCs w:val="24"/>
        </w:rPr>
      </w:pPr>
      <w:r w:rsidRPr="00A510E9">
        <w:rPr>
          <w:rFonts w:ascii="Times New Roman" w:hAnsi="Times New Roman"/>
          <w:b/>
          <w:color w:val="000000"/>
          <w:sz w:val="24"/>
          <w:szCs w:val="24"/>
          <w:lang w:val="en-AU"/>
        </w:rPr>
        <w:t>Hasil</w:t>
      </w:r>
      <w:r>
        <w:rPr>
          <w:rFonts w:ascii="Times New Roman" w:hAnsi="Times New Roman"/>
          <w:b/>
          <w:color w:val="000000"/>
          <w:sz w:val="24"/>
          <w:szCs w:val="24"/>
        </w:rPr>
        <w:t xml:space="preserve"> dan </w:t>
      </w:r>
      <w:r w:rsidRPr="00A510E9">
        <w:rPr>
          <w:rFonts w:ascii="Times New Roman" w:hAnsi="Times New Roman"/>
          <w:b/>
          <w:color w:val="000000"/>
          <w:sz w:val="24"/>
          <w:szCs w:val="24"/>
          <w:lang w:val="en-AU"/>
        </w:rPr>
        <w:t>Pembahasan</w:t>
      </w:r>
    </w:p>
    <w:p w:rsidR="00205336" w:rsidRDefault="00DC7A33" w:rsidP="00DC7A33">
      <w:pPr>
        <w:jc w:val="both"/>
        <w:rPr>
          <w:rFonts w:ascii="Times New Roman" w:hAnsi="Times New Roman" w:cs="Times New Roman"/>
          <w:sz w:val="24"/>
          <w:szCs w:val="24"/>
        </w:rPr>
      </w:pPr>
      <w:r>
        <w:rPr>
          <w:rFonts w:ascii="Times New Roman" w:hAnsi="Times New Roman" w:cs="Times New Roman"/>
          <w:sz w:val="24"/>
          <w:szCs w:val="24"/>
        </w:rPr>
        <w:tab/>
      </w:r>
      <w:r w:rsidRPr="00DC7A33">
        <w:rPr>
          <w:rFonts w:ascii="Times New Roman" w:hAnsi="Times New Roman" w:cs="Times New Roman"/>
          <w:sz w:val="24"/>
          <w:szCs w:val="24"/>
        </w:rPr>
        <w:t xml:space="preserve">Penyakit Demam Lassa merupakan penyakit baru yang dikhawatirkan akan menjadi ancaman kesehatan manusia dimasa yang akan datang </w:t>
      </w:r>
      <w:r w:rsidR="001A639A">
        <w:rPr>
          <w:rFonts w:ascii="Times New Roman" w:hAnsi="Times New Roman" w:cs="Times New Roman"/>
          <w:sz w:val="24"/>
          <w:szCs w:val="24"/>
        </w:rPr>
        <w:t>.U</w:t>
      </w:r>
      <w:r w:rsidRPr="00DC7A33">
        <w:rPr>
          <w:rFonts w:ascii="Times New Roman" w:hAnsi="Times New Roman" w:cs="Times New Roman"/>
          <w:sz w:val="24"/>
          <w:szCs w:val="24"/>
        </w:rPr>
        <w:t xml:space="preserve">paya pencegahan dari Sierra Leone salah satunya dengan adanya </w:t>
      </w:r>
      <w:r w:rsidRPr="00DC7A33">
        <w:rPr>
          <w:rFonts w:ascii="Times New Roman" w:hAnsi="Times New Roman" w:cs="Times New Roman"/>
          <w:color w:val="000000" w:themeColor="text1"/>
          <w:sz w:val="24"/>
          <w:szCs w:val="24"/>
        </w:rPr>
        <w:t xml:space="preserve">Rumah Sakit Pemerintah Kenema </w:t>
      </w:r>
      <w:r w:rsidRPr="00DC7A33">
        <w:rPr>
          <w:rFonts w:ascii="Times New Roman" w:hAnsi="Times New Roman" w:cs="Times New Roman"/>
          <w:i/>
          <w:color w:val="000000" w:themeColor="text1"/>
          <w:sz w:val="24"/>
          <w:szCs w:val="24"/>
        </w:rPr>
        <w:t>(Kenema Government Hospital)</w:t>
      </w:r>
      <w:r w:rsidRPr="00DC7A33">
        <w:rPr>
          <w:rFonts w:ascii="Times New Roman" w:hAnsi="Times New Roman" w:cs="Times New Roman"/>
          <w:color w:val="000000" w:themeColor="text1"/>
          <w:sz w:val="24"/>
          <w:szCs w:val="24"/>
        </w:rPr>
        <w:t xml:space="preserve"> yang didirikan sebagai bentuk dari pencegahan dan peningkatan fasilitas klinis untuk mengurangi dan menanggulangi virus Demam Lassa</w:t>
      </w:r>
      <w:r w:rsidR="001A639A" w:rsidRPr="000D4283">
        <w:rPr>
          <w:rFonts w:ascii="Times New Roman" w:hAnsi="Times New Roman" w:cs="Times New Roman"/>
          <w:color w:val="0070C0"/>
          <w:sz w:val="24"/>
          <w:szCs w:val="24"/>
        </w:rPr>
        <w:t>(sierraleone.usembassy,2014)</w:t>
      </w:r>
      <w:r w:rsidR="001A639A">
        <w:rPr>
          <w:rFonts w:ascii="Times New Roman" w:hAnsi="Times New Roman" w:cs="Times New Roman"/>
          <w:color w:val="0070C0"/>
        </w:rPr>
        <w:t>.</w:t>
      </w:r>
      <w:r w:rsidR="001A639A" w:rsidRPr="001A639A">
        <w:rPr>
          <w:rFonts w:ascii="Times New Roman" w:hAnsi="Times New Roman" w:cs="Times New Roman"/>
          <w:sz w:val="24"/>
          <w:szCs w:val="24"/>
        </w:rPr>
        <w:t xml:space="preserve">Dapat </w:t>
      </w:r>
      <w:r>
        <w:rPr>
          <w:rFonts w:ascii="Times New Roman" w:hAnsi="Times New Roman" w:cs="Times New Roman"/>
          <w:sz w:val="24"/>
          <w:szCs w:val="24"/>
        </w:rPr>
        <w:t xml:space="preserve">dilakukan </w:t>
      </w:r>
      <w:r w:rsidRPr="00DC7A33">
        <w:rPr>
          <w:rFonts w:ascii="Times New Roman" w:hAnsi="Times New Roman" w:cs="Times New Roman"/>
          <w:sz w:val="24"/>
          <w:szCs w:val="24"/>
        </w:rPr>
        <w:t>secara bertahap dalam kurun waktu yang telah ditentukan memang bukanlah hal yang mudah dan tidak dapat dilakukan dalamwaktu yang singkat, tetapi merupakan suatu proses yang panjang dan berkelanjutan.</w:t>
      </w:r>
      <w:r w:rsidRPr="00DC7A33">
        <w:rPr>
          <w:rFonts w:ascii="Times New Roman" w:hAnsi="Times New Roman" w:cs="Times New Roman"/>
          <w:color w:val="000000" w:themeColor="text1"/>
          <w:sz w:val="24"/>
          <w:szCs w:val="24"/>
        </w:rPr>
        <w:t xml:space="preserve">Pemerintah Sierra Leone telah mengembangkan beberapa strategi dan rencana yang memberikan arah secara keseluruhan untuk system kesehatan </w:t>
      </w:r>
      <w:r w:rsidRPr="00DC7A33">
        <w:rPr>
          <w:rFonts w:ascii="Times New Roman" w:hAnsi="Times New Roman" w:cs="Times New Roman"/>
          <w:sz w:val="24"/>
          <w:szCs w:val="24"/>
        </w:rPr>
        <w:t>dapat merancang antigen vaksin yang lebih baik untuk vaksin yang lebih efektif dengan mengkombinasikan diharapkan memiliki potensi untuk memiliki dampak positif yang sangat besar pada kesehatan masyarakat global</w:t>
      </w:r>
      <w:r w:rsidR="001A639A">
        <w:rPr>
          <w:rFonts w:ascii="Times New Roman" w:hAnsi="Times New Roman" w:cs="Times New Roman"/>
          <w:sz w:val="24"/>
          <w:szCs w:val="24"/>
        </w:rPr>
        <w:t>.</w:t>
      </w:r>
    </w:p>
    <w:p w:rsidR="001A639A" w:rsidRPr="001A639A" w:rsidRDefault="001A639A" w:rsidP="00DC7A33">
      <w:pPr>
        <w:jc w:val="both"/>
        <w:rPr>
          <w:rFonts w:ascii="Times New Roman" w:hAnsi="Times New Roman" w:cs="Times New Roman"/>
          <w:sz w:val="24"/>
          <w:szCs w:val="24"/>
        </w:rPr>
      </w:pPr>
    </w:p>
    <w:p w:rsidR="001A639A" w:rsidRPr="001A639A" w:rsidRDefault="001A639A" w:rsidP="00DC7A33">
      <w:pPr>
        <w:jc w:val="both"/>
        <w:rPr>
          <w:rFonts w:ascii="Times New Roman" w:hAnsi="Times New Roman" w:cs="Times New Roman"/>
          <w:b/>
          <w:i/>
          <w:color w:val="000000" w:themeColor="text1"/>
          <w:sz w:val="24"/>
          <w:szCs w:val="24"/>
        </w:rPr>
      </w:pPr>
      <w:r w:rsidRPr="001A639A">
        <w:rPr>
          <w:rFonts w:ascii="Times New Roman" w:hAnsi="Times New Roman" w:cs="Times New Roman"/>
          <w:sz w:val="24"/>
          <w:szCs w:val="24"/>
        </w:rPr>
        <w:tab/>
      </w:r>
      <w:r w:rsidRPr="001A639A">
        <w:rPr>
          <w:rFonts w:ascii="Times New Roman" w:hAnsi="Times New Roman" w:cs="Times New Roman"/>
          <w:b/>
          <w:i/>
          <w:color w:val="000000" w:themeColor="text1"/>
          <w:sz w:val="24"/>
          <w:szCs w:val="24"/>
        </w:rPr>
        <w:t>Sierra Leone Security Health Plan</w:t>
      </w:r>
    </w:p>
    <w:p w:rsidR="001A639A" w:rsidRPr="001A639A" w:rsidRDefault="001A639A" w:rsidP="001A639A">
      <w:pPr>
        <w:ind w:firstLine="720"/>
        <w:jc w:val="both"/>
        <w:rPr>
          <w:rFonts w:ascii="Times New Roman" w:hAnsi="Times New Roman" w:cs="Times New Roman"/>
          <w:color w:val="000000" w:themeColor="text1"/>
          <w:sz w:val="24"/>
          <w:szCs w:val="24"/>
        </w:rPr>
      </w:pPr>
      <w:r w:rsidRPr="001A639A">
        <w:rPr>
          <w:rFonts w:ascii="Times New Roman" w:hAnsi="Times New Roman" w:cs="Times New Roman"/>
          <w:color w:val="000000" w:themeColor="text1"/>
          <w:sz w:val="24"/>
          <w:szCs w:val="24"/>
        </w:rPr>
        <w:t xml:space="preserve">Rencana Aksi Nasional untuk keamanan kesehatan menguraikan kegiatan yang akan dilakukan selama lima tahun (2008-2012) </w:t>
      </w:r>
      <w:proofErr w:type="gramStart"/>
      <w:r w:rsidRPr="001A639A">
        <w:rPr>
          <w:rFonts w:ascii="Times New Roman" w:hAnsi="Times New Roman" w:cs="Times New Roman"/>
          <w:color w:val="000000" w:themeColor="text1"/>
          <w:sz w:val="24"/>
          <w:szCs w:val="24"/>
        </w:rPr>
        <w:t>adalah  untuk</w:t>
      </w:r>
      <w:proofErr w:type="gramEnd"/>
      <w:r w:rsidRPr="001A639A">
        <w:rPr>
          <w:rFonts w:ascii="Times New Roman" w:hAnsi="Times New Roman" w:cs="Times New Roman"/>
          <w:color w:val="000000" w:themeColor="text1"/>
          <w:sz w:val="24"/>
          <w:szCs w:val="24"/>
        </w:rPr>
        <w:t xml:space="preserve"> mempercepat pencapaian keamanan kesehatan di Sierra Leone dan secara signifikan berkontribusi terhadap keamanan kesehatan regional dan global. Pelaksanaan rencana ini memungkinkan Sierra Leone untuk mencegah kemungkinan dan mengurangi konsekuensi wabah penyakit dan bahaya kesehatan masyarakat lainnya; membangun kapasitas Nasional untuk deteksi dini dan sistem respon yang efektif untuk keadaan darurat kesehatan masyarakat dan kejadian lain dari ancaman kesehatan masyarakat.</w:t>
      </w:r>
      <w:r w:rsidR="00704716" w:rsidRPr="00704716">
        <w:rPr>
          <w:color w:val="0070C0"/>
        </w:rPr>
        <w:t xml:space="preserve"> (</w:t>
      </w:r>
      <w:r w:rsidR="00704716" w:rsidRPr="00704716">
        <w:rPr>
          <w:rFonts w:ascii="Times New Roman" w:hAnsi="Times New Roman" w:cs="Times New Roman"/>
          <w:color w:val="0070C0"/>
          <w:sz w:val="24"/>
          <w:szCs w:val="24"/>
        </w:rPr>
        <w:t>apps.who.int</w:t>
      </w:r>
      <w:proofErr w:type="gramStart"/>
      <w:r w:rsidR="00704716" w:rsidRPr="00704716">
        <w:rPr>
          <w:rFonts w:ascii="Times New Roman" w:hAnsi="Times New Roman" w:cs="Times New Roman"/>
          <w:color w:val="0070C0"/>
          <w:sz w:val="24"/>
          <w:szCs w:val="24"/>
        </w:rPr>
        <w:t>,2009</w:t>
      </w:r>
      <w:proofErr w:type="gramEnd"/>
      <w:r w:rsidR="00704716" w:rsidRPr="00704716">
        <w:rPr>
          <w:rFonts w:ascii="Times New Roman" w:hAnsi="Times New Roman" w:cs="Times New Roman"/>
          <w:color w:val="0070C0"/>
          <w:sz w:val="24"/>
          <w:szCs w:val="24"/>
        </w:rPr>
        <w:t>)</w:t>
      </w:r>
    </w:p>
    <w:p w:rsidR="001A639A" w:rsidRPr="001A639A" w:rsidRDefault="001A639A" w:rsidP="001A639A">
      <w:pPr>
        <w:ind w:firstLine="720"/>
        <w:jc w:val="both"/>
        <w:rPr>
          <w:rFonts w:ascii="Times New Roman" w:hAnsi="Times New Roman" w:cs="Times New Roman"/>
          <w:color w:val="000000" w:themeColor="text1"/>
          <w:sz w:val="24"/>
          <w:szCs w:val="24"/>
        </w:rPr>
      </w:pPr>
      <w:r w:rsidRPr="001A639A">
        <w:rPr>
          <w:rFonts w:ascii="Times New Roman" w:hAnsi="Times New Roman" w:cs="Times New Roman"/>
          <w:color w:val="000000" w:themeColor="text1"/>
          <w:sz w:val="24"/>
          <w:szCs w:val="24"/>
        </w:rPr>
        <w:t xml:space="preserve">Beberapa program utama dalam Rencana Aksi Nasional yang diterapkan oleh Negara Sierra Leone dalam upaya menanggulangi virus demam lassa, antara </w:t>
      </w:r>
      <w:proofErr w:type="gramStart"/>
      <w:r w:rsidRPr="001A639A">
        <w:rPr>
          <w:rFonts w:ascii="Times New Roman" w:hAnsi="Times New Roman" w:cs="Times New Roman"/>
          <w:color w:val="000000" w:themeColor="text1"/>
          <w:sz w:val="24"/>
          <w:szCs w:val="24"/>
        </w:rPr>
        <w:t>lain :</w:t>
      </w:r>
      <w:proofErr w:type="gramEnd"/>
    </w:p>
    <w:p w:rsidR="001A639A" w:rsidRPr="001A639A" w:rsidRDefault="001A639A" w:rsidP="001A639A">
      <w:pPr>
        <w:pStyle w:val="ListParagraph"/>
        <w:numPr>
          <w:ilvl w:val="0"/>
          <w:numId w:val="5"/>
        </w:numPr>
        <w:spacing w:after="0" w:line="240" w:lineRule="auto"/>
        <w:ind w:left="426"/>
        <w:jc w:val="both"/>
        <w:rPr>
          <w:rFonts w:ascii="Times New Roman" w:hAnsi="Times New Roman"/>
          <w:color w:val="000000" w:themeColor="text1"/>
          <w:sz w:val="24"/>
          <w:szCs w:val="24"/>
        </w:rPr>
      </w:pPr>
      <w:r w:rsidRPr="001A639A">
        <w:rPr>
          <w:rFonts w:ascii="Times New Roman" w:hAnsi="Times New Roman"/>
          <w:color w:val="000000" w:themeColor="text1"/>
          <w:sz w:val="24"/>
          <w:szCs w:val="24"/>
        </w:rPr>
        <w:t xml:space="preserve">Melakukan pengembangan kesehatan masyarakat Nasional untuk meningkatkan respon cepat tanggap dalam keadaan yang darurat. </w:t>
      </w:r>
    </w:p>
    <w:p w:rsidR="001A639A" w:rsidRPr="001A639A" w:rsidRDefault="001A639A" w:rsidP="001A639A">
      <w:pPr>
        <w:pStyle w:val="ListParagraph"/>
        <w:numPr>
          <w:ilvl w:val="0"/>
          <w:numId w:val="5"/>
        </w:numPr>
        <w:spacing w:after="0" w:line="240" w:lineRule="auto"/>
        <w:ind w:left="426"/>
        <w:jc w:val="both"/>
        <w:rPr>
          <w:rFonts w:ascii="Times New Roman" w:hAnsi="Times New Roman"/>
          <w:color w:val="000000" w:themeColor="text1"/>
          <w:sz w:val="24"/>
          <w:szCs w:val="24"/>
        </w:rPr>
      </w:pPr>
      <w:r w:rsidRPr="001A639A">
        <w:rPr>
          <w:rFonts w:ascii="Times New Roman" w:hAnsi="Times New Roman"/>
          <w:color w:val="000000" w:themeColor="text1"/>
          <w:sz w:val="24"/>
          <w:szCs w:val="24"/>
        </w:rPr>
        <w:t>Meningkatkan koordinasi dan kolaborasi antara sistem laboratorium kesehatan manusia dan hewan.</w:t>
      </w:r>
    </w:p>
    <w:p w:rsidR="001A639A" w:rsidRPr="001A639A" w:rsidRDefault="001A639A" w:rsidP="001A639A">
      <w:pPr>
        <w:pStyle w:val="ListParagraph"/>
        <w:numPr>
          <w:ilvl w:val="0"/>
          <w:numId w:val="5"/>
        </w:numPr>
        <w:spacing w:after="0" w:line="240" w:lineRule="auto"/>
        <w:ind w:left="426"/>
        <w:jc w:val="both"/>
        <w:rPr>
          <w:rFonts w:ascii="Times New Roman" w:hAnsi="Times New Roman"/>
          <w:color w:val="000000" w:themeColor="text1"/>
          <w:sz w:val="24"/>
          <w:szCs w:val="24"/>
        </w:rPr>
      </w:pPr>
      <w:r w:rsidRPr="001A639A">
        <w:rPr>
          <w:rFonts w:ascii="Times New Roman" w:hAnsi="Times New Roman"/>
          <w:color w:val="000000" w:themeColor="text1"/>
          <w:sz w:val="24"/>
          <w:szCs w:val="24"/>
        </w:rPr>
        <w:t>Melakukan sebuah latihan pemetaan sumber daya yang memungkinkan negara  memiliki gambaran tentang potensial sumber daya yang tersedia dalam mendukung pembangunan kapasitas negara untuk keamanan kesehatan.</w:t>
      </w:r>
    </w:p>
    <w:p w:rsidR="001A639A" w:rsidRPr="001A639A" w:rsidRDefault="001A639A" w:rsidP="001A639A">
      <w:pPr>
        <w:ind w:firstLine="720"/>
        <w:jc w:val="both"/>
        <w:rPr>
          <w:rFonts w:ascii="Times New Roman" w:hAnsi="Times New Roman" w:cs="Times New Roman"/>
          <w:sz w:val="24"/>
          <w:szCs w:val="24"/>
        </w:rPr>
      </w:pPr>
      <w:proofErr w:type="gramStart"/>
      <w:r w:rsidRPr="001A639A">
        <w:rPr>
          <w:rFonts w:ascii="Times New Roman" w:hAnsi="Times New Roman" w:cs="Times New Roman"/>
          <w:sz w:val="24"/>
          <w:szCs w:val="24"/>
        </w:rPr>
        <w:t>Kegiatan yang direncanakan dalam periode pelaksanaan 2008-2012 dengan melakukan pelatuhan pemetaan sumber daya hal ini memungkinkan negara untuk memiliki gambaran tentang sumber daya yang tersedia atau potensial untuk mendukung pembangunan kapasitas negara untuk keamanan kesehatan.</w:t>
      </w:r>
      <w:proofErr w:type="gramEnd"/>
      <w:r w:rsidRPr="001A639A">
        <w:rPr>
          <w:rFonts w:ascii="Times New Roman" w:hAnsi="Times New Roman" w:cs="Times New Roman"/>
          <w:sz w:val="24"/>
          <w:szCs w:val="24"/>
        </w:rPr>
        <w:t xml:space="preserve"> Pelaksanaan rencana ini akan memungkinkan negara untuk: mencegah kemungkinan dan mengurangi konsekuensi dari wabah dan bahaya kesehatan masyarakat lainnya; membangun kapasitas Nasional untuk deteksi dini dan respon yang efektif terhadap keadaan darurat kesehatan masyarakat dan peristiwa lain dari masalah kesehatan masyarakat; membina kemitraan semua sektor untuk pencegahan, Deteksi, dan tanggapan yang efektif terhadap keadaan darurat kesehatan </w:t>
      </w:r>
      <w:r w:rsidRPr="001A639A">
        <w:rPr>
          <w:rFonts w:ascii="Times New Roman" w:hAnsi="Times New Roman" w:cs="Times New Roman"/>
          <w:sz w:val="24"/>
          <w:szCs w:val="24"/>
        </w:rPr>
        <w:lastRenderedPageBreak/>
        <w:t>masyarakat dan kejadian lain mengenai masalah kesehatan masyarakat; menetapkan strategi pembiayaan yang berkesinambungan untuk pencapaian keamanan kesehatan nasional.</w:t>
      </w:r>
    </w:p>
    <w:p w:rsidR="001A639A" w:rsidRPr="001A639A" w:rsidRDefault="001A639A" w:rsidP="001A639A">
      <w:pPr>
        <w:ind w:firstLine="720"/>
        <w:jc w:val="both"/>
        <w:rPr>
          <w:rFonts w:ascii="Times New Roman" w:hAnsi="Times New Roman" w:cs="Times New Roman"/>
          <w:sz w:val="24"/>
          <w:szCs w:val="24"/>
        </w:rPr>
      </w:pPr>
      <w:r w:rsidRPr="001A639A">
        <w:rPr>
          <w:rFonts w:ascii="Times New Roman" w:hAnsi="Times New Roman" w:cs="Times New Roman"/>
          <w:sz w:val="24"/>
          <w:szCs w:val="24"/>
        </w:rPr>
        <w:t>Pendanaan keseluruhan pelaksanaan rencana ini adalah sekitar $</w:t>
      </w:r>
      <w:proofErr w:type="gramStart"/>
      <w:r w:rsidRPr="001A639A">
        <w:rPr>
          <w:rFonts w:ascii="Times New Roman" w:hAnsi="Times New Roman" w:cs="Times New Roman"/>
          <w:sz w:val="24"/>
          <w:szCs w:val="24"/>
        </w:rPr>
        <w:t>291.000.000  dalam</w:t>
      </w:r>
      <w:proofErr w:type="gramEnd"/>
      <w:r w:rsidRPr="001A639A">
        <w:rPr>
          <w:rFonts w:ascii="Times New Roman" w:hAnsi="Times New Roman" w:cs="Times New Roman"/>
          <w:sz w:val="24"/>
          <w:szCs w:val="24"/>
        </w:rPr>
        <w:t xml:space="preserve"> periode pelaksanaan kegiatan selama dua tahun memerlukan biaya sekitar $50.000.000 yang akan dilakukan dalam pengembangan sektor kesehatan dalam membantu </w:t>
      </w:r>
      <w:r w:rsidRPr="001A639A">
        <w:rPr>
          <w:rFonts w:ascii="Times New Roman" w:hAnsi="Times New Roman" w:cs="Times New Roman"/>
          <w:color w:val="000000" w:themeColor="text1"/>
          <w:sz w:val="24"/>
          <w:szCs w:val="24"/>
        </w:rPr>
        <w:t>kontribusi dalam mewujudkan keaman kesehatan secara global.</w:t>
      </w:r>
      <w:r w:rsidR="00704716" w:rsidRPr="000D4283">
        <w:rPr>
          <w:rFonts w:ascii="Times New Roman" w:hAnsi="Times New Roman" w:cs="Times New Roman"/>
          <w:color w:val="0070C0"/>
          <w:sz w:val="24"/>
        </w:rPr>
        <w:t>(politicosl,2009)</w:t>
      </w:r>
    </w:p>
    <w:p w:rsidR="001A639A" w:rsidRPr="001A639A" w:rsidRDefault="001A639A" w:rsidP="001A639A">
      <w:pPr>
        <w:autoSpaceDE w:val="0"/>
        <w:autoSpaceDN w:val="0"/>
        <w:adjustRightInd w:val="0"/>
        <w:ind w:firstLine="720"/>
        <w:jc w:val="both"/>
        <w:rPr>
          <w:rFonts w:ascii="Times New Roman" w:hAnsi="Times New Roman" w:cs="Times New Roman"/>
          <w:sz w:val="24"/>
          <w:szCs w:val="24"/>
        </w:rPr>
      </w:pPr>
      <w:r w:rsidRPr="001A639A">
        <w:rPr>
          <w:rFonts w:ascii="Times New Roman" w:hAnsi="Times New Roman" w:cs="Times New Roman"/>
          <w:sz w:val="24"/>
          <w:szCs w:val="24"/>
        </w:rPr>
        <w:t>Rencana Aksi Nasional ini merupakan program jaminan kesehatan yang dilakukan melalui proses kerjasama multi sektor serta dibentuk dan direkomendasikan oleh Majelis Kesehatan Dunia setelah wabah Virus Eola di Afrika Barat dengan tujuan untuk mengevaluasi kapasitas Negara untuk mencegah, mendeteksi dan merespons dengan cepat peristiwa kesehatan yang terjadi di masyarakat.</w:t>
      </w:r>
    </w:p>
    <w:p w:rsidR="001A639A" w:rsidRDefault="00986CB6" w:rsidP="00707F1D">
      <w:pPr>
        <w:jc w:val="both"/>
        <w:rPr>
          <w:rFonts w:ascii="Times New Roman" w:hAnsi="Times New Roman" w:cs="Times New Roman"/>
          <w:color w:val="0070C0"/>
        </w:rPr>
      </w:pPr>
      <w:r w:rsidRPr="00707F1D">
        <w:rPr>
          <w:rFonts w:ascii="Times New Roman" w:hAnsi="Times New Roman" w:cs="Times New Roman"/>
          <w:sz w:val="24"/>
          <w:szCs w:val="24"/>
        </w:rPr>
        <w:tab/>
        <w:t>Berdasarkan data terbaru di tahun 2019  mengalami penurunan penurunan jumlah kasus pada jumlah kasus pada tahun-tahun sebelumnya yakni menjadi 12 kasus dan kasus korban meninggal berjumlah tiga orang yakni dua orang wanita dan seorang dokter berasal dari belanda yang sebelumnya merawat dua wanita tersebut</w:t>
      </w:r>
      <w:r w:rsidRPr="00707F1D">
        <w:rPr>
          <w:rFonts w:ascii="Times New Roman" w:hAnsi="Times New Roman" w:cs="Times New Roman"/>
          <w:color w:val="0070C0"/>
        </w:rPr>
        <w:t>.</w:t>
      </w:r>
      <w:r w:rsidR="00707F1D" w:rsidRPr="000D4283">
        <w:rPr>
          <w:rFonts w:ascii="Times New Roman" w:hAnsi="Times New Roman" w:cs="Times New Roman"/>
          <w:color w:val="0070C0"/>
          <w:sz w:val="24"/>
        </w:rPr>
        <w:t>(politicosl,2020)</w:t>
      </w:r>
    </w:p>
    <w:p w:rsidR="00707F1D" w:rsidRPr="00997C49" w:rsidRDefault="00997C49" w:rsidP="00997C49">
      <w:pPr>
        <w:jc w:val="both"/>
        <w:rPr>
          <w:rFonts w:ascii="Times New Roman" w:hAnsi="Times New Roman" w:cs="Times New Roman"/>
          <w:color w:val="000000" w:themeColor="text1"/>
          <w:sz w:val="24"/>
          <w:szCs w:val="24"/>
        </w:rPr>
      </w:pPr>
      <w:r>
        <w:rPr>
          <w:rFonts w:ascii="Times New Roman" w:hAnsi="Times New Roman" w:cs="Times New Roman"/>
          <w:color w:val="0070C0"/>
        </w:rPr>
        <w:tab/>
      </w:r>
      <w:r w:rsidRPr="00997C49">
        <w:rPr>
          <w:rFonts w:ascii="Times New Roman" w:hAnsi="Times New Roman" w:cs="Times New Roman"/>
          <w:color w:val="000000" w:themeColor="text1"/>
          <w:sz w:val="24"/>
          <w:szCs w:val="24"/>
        </w:rPr>
        <w:t>Pemerintah Sierra Leone bersama WHO dan mitra lainnya bekerjasama dalam menanggulangi penyebaran virus demam lassa ini dengan melakukan beberapa program</w:t>
      </w:r>
      <w:proofErr w:type="gramStart"/>
      <w:r w:rsidRPr="00997C49">
        <w:rPr>
          <w:rFonts w:ascii="Times New Roman" w:hAnsi="Times New Roman" w:cs="Times New Roman"/>
          <w:color w:val="000000" w:themeColor="text1"/>
          <w:sz w:val="24"/>
          <w:szCs w:val="24"/>
        </w:rPr>
        <w:t>,yakni</w:t>
      </w:r>
      <w:proofErr w:type="gramEnd"/>
      <w:r w:rsidRPr="00997C49">
        <w:rPr>
          <w:rFonts w:ascii="Times New Roman" w:hAnsi="Times New Roman" w:cs="Times New Roman"/>
          <w:color w:val="000000" w:themeColor="text1"/>
          <w:sz w:val="24"/>
          <w:szCs w:val="24"/>
        </w:rPr>
        <w:t xml:space="preserve"> : </w:t>
      </w:r>
    </w:p>
    <w:p w:rsidR="00997C49" w:rsidRPr="00997C49" w:rsidRDefault="00997C49" w:rsidP="00997C49">
      <w:pPr>
        <w:pStyle w:val="ListParagraph"/>
        <w:numPr>
          <w:ilvl w:val="0"/>
          <w:numId w:val="6"/>
        </w:numPr>
        <w:autoSpaceDE w:val="0"/>
        <w:autoSpaceDN w:val="0"/>
        <w:adjustRightInd w:val="0"/>
        <w:spacing w:after="0" w:line="240" w:lineRule="auto"/>
        <w:ind w:left="426"/>
        <w:jc w:val="both"/>
        <w:rPr>
          <w:rFonts w:ascii="Times New Roman" w:hAnsi="Times New Roman"/>
          <w:color w:val="000000" w:themeColor="text1"/>
          <w:sz w:val="24"/>
          <w:szCs w:val="24"/>
        </w:rPr>
      </w:pPr>
      <w:r w:rsidRPr="00997C49">
        <w:rPr>
          <w:rFonts w:ascii="Times New Roman" w:hAnsi="Times New Roman"/>
          <w:color w:val="000000" w:themeColor="text1"/>
          <w:sz w:val="24"/>
          <w:szCs w:val="24"/>
        </w:rPr>
        <w:t>Berpartisipasi dalam melakukan kunjungan lapangan advokasi serupa ke negara-negara lain yang terkena dampak untuk meninjau situasi dan meningkatkan kesadaran di masyarakat yang terkena dampak.</w:t>
      </w:r>
    </w:p>
    <w:p w:rsidR="00997C49" w:rsidRPr="00997C49" w:rsidRDefault="00997C49" w:rsidP="00997C49">
      <w:pPr>
        <w:pStyle w:val="ListParagraph"/>
        <w:numPr>
          <w:ilvl w:val="0"/>
          <w:numId w:val="6"/>
        </w:numPr>
        <w:autoSpaceDE w:val="0"/>
        <w:autoSpaceDN w:val="0"/>
        <w:adjustRightInd w:val="0"/>
        <w:jc w:val="both"/>
        <w:rPr>
          <w:rFonts w:ascii="Times New Roman" w:hAnsi="Times New Roman"/>
          <w:color w:val="000000" w:themeColor="text1"/>
          <w:sz w:val="24"/>
          <w:szCs w:val="24"/>
        </w:rPr>
      </w:pPr>
      <w:r w:rsidRPr="00997C49">
        <w:rPr>
          <w:rFonts w:ascii="Times New Roman" w:hAnsi="Times New Roman"/>
          <w:color w:val="000000" w:themeColor="text1"/>
          <w:sz w:val="24"/>
          <w:szCs w:val="24"/>
        </w:rPr>
        <w:t>Mengembangkan strategi pencegahan nasional dan meningkatkan diagnosa laboratorium untuk demam Lassa dan penyakit berbahaya lainnya. Pelatihan dalam diagnosis laboratorium, manajemen klinis, dan pengendalian lingkungan juga disertakan yang bekerjasama dengan Kementerian Kesehatan Guinea, Liberia dan Sierra Leone, WHO, Kantor Bantuan Bencana Asing Amerika Serikat, Perserikatan Bangsa-Bangsa, dan mitra lainnya</w:t>
      </w:r>
    </w:p>
    <w:p w:rsidR="00997C49" w:rsidRPr="00997C49" w:rsidRDefault="00997C49" w:rsidP="00997C49">
      <w:pPr>
        <w:pStyle w:val="ListParagraph"/>
        <w:numPr>
          <w:ilvl w:val="0"/>
          <w:numId w:val="6"/>
        </w:numPr>
        <w:spacing w:line="240" w:lineRule="auto"/>
        <w:jc w:val="both"/>
        <w:rPr>
          <w:rFonts w:ascii="Times New Roman" w:hAnsi="Times New Roman"/>
          <w:color w:val="0070C0"/>
          <w:sz w:val="24"/>
          <w:szCs w:val="24"/>
        </w:rPr>
      </w:pPr>
      <w:r w:rsidRPr="00997C49">
        <w:rPr>
          <w:rFonts w:ascii="Times New Roman" w:hAnsi="Times New Roman"/>
          <w:color w:val="000000" w:themeColor="text1"/>
          <w:sz w:val="24"/>
          <w:szCs w:val="24"/>
        </w:rPr>
        <w:t>Memobilisasi US $ 400.000 untuk mendukung kegiatan tanggapan dan mengerahkan para ahli ke negara-negara yang terkena dampak untuk membantu koordinasi, pengawasan aktif, manajemen kasus, penyelidikan laboratorium, penyediaan persediaan dan penelitian</w:t>
      </w:r>
      <w:r>
        <w:rPr>
          <w:rFonts w:ascii="Times New Roman" w:hAnsi="Times New Roman"/>
          <w:color w:val="000000" w:themeColor="text1"/>
          <w:sz w:val="24"/>
          <w:szCs w:val="24"/>
          <w:lang w:val="en-US"/>
        </w:rPr>
        <w:t>.</w:t>
      </w:r>
      <w:r w:rsidRPr="000D4283">
        <w:rPr>
          <w:rFonts w:ascii="Times New Roman" w:hAnsi="Times New Roman"/>
          <w:color w:val="0070C0"/>
          <w:sz w:val="24"/>
          <w:szCs w:val="20"/>
          <w:lang w:val="en-US"/>
        </w:rPr>
        <w:t>(afro.who.int,2012)</w:t>
      </w:r>
    </w:p>
    <w:p w:rsidR="00997C49" w:rsidRPr="00997C49" w:rsidRDefault="00997C49" w:rsidP="00997C49">
      <w:pPr>
        <w:pStyle w:val="ListParagraph"/>
        <w:numPr>
          <w:ilvl w:val="0"/>
          <w:numId w:val="6"/>
        </w:numPr>
        <w:spacing w:after="160" w:line="240" w:lineRule="auto"/>
        <w:jc w:val="both"/>
        <w:rPr>
          <w:rFonts w:ascii="Times New Roman" w:hAnsi="Times New Roman"/>
          <w:color w:val="000000" w:themeColor="text1"/>
          <w:sz w:val="24"/>
          <w:szCs w:val="24"/>
        </w:rPr>
      </w:pPr>
      <w:r w:rsidRPr="00997C49">
        <w:rPr>
          <w:rFonts w:ascii="Times New Roman" w:hAnsi="Times New Roman"/>
          <w:color w:val="000000" w:themeColor="text1"/>
          <w:sz w:val="24"/>
          <w:szCs w:val="24"/>
        </w:rPr>
        <w:t>Dalam mengembangkan strategi pencegahan nasional dan meningkatkan diagnosa laboratorium untuk demam Lassa dan penyakit berbahaya lainnya. Pelatihan dalam diagnosis laboratorium, manajemen klinis, dan pengendalian lingkungan.</w:t>
      </w:r>
    </w:p>
    <w:p w:rsidR="00B83F46" w:rsidRPr="00B83F46" w:rsidRDefault="00997C49" w:rsidP="00B83F46">
      <w:pPr>
        <w:pStyle w:val="ListParagraph"/>
        <w:numPr>
          <w:ilvl w:val="0"/>
          <w:numId w:val="6"/>
        </w:numPr>
        <w:spacing w:line="240" w:lineRule="auto"/>
        <w:jc w:val="both"/>
        <w:rPr>
          <w:rFonts w:ascii="Times New Roman" w:hAnsi="Times New Roman"/>
          <w:color w:val="0070C0"/>
          <w:sz w:val="24"/>
          <w:szCs w:val="24"/>
        </w:rPr>
      </w:pPr>
      <w:r w:rsidRPr="00997C49">
        <w:rPr>
          <w:rFonts w:ascii="Times New Roman" w:hAnsi="Times New Roman"/>
          <w:color w:val="000000" w:themeColor="text1"/>
          <w:sz w:val="24"/>
          <w:szCs w:val="24"/>
        </w:rPr>
        <w:t>Memberikan dukungan teknis kepada Tim Tanggap Cepat yang ditugaskan untuk menyelidiki wabah virus Demam Lassa ini dengan memberikan dukungan teknis kepada Tim Tanggap Cepat yang `ditugaskan untuk menyelidiki wabah virus ini dan mengaktifkan Pusat Operasi Daruratnya dengan menghadirkan pakar nasional dan internasional untuk memantau situasi dan mengelola kegiatan.</w:t>
      </w:r>
      <w:r w:rsidRPr="000D4283">
        <w:rPr>
          <w:color w:val="0070C0"/>
          <w:sz w:val="24"/>
          <w:szCs w:val="20"/>
          <w:lang w:val="en-US"/>
        </w:rPr>
        <w:t>(</w:t>
      </w:r>
      <w:r w:rsidRPr="000D4283">
        <w:rPr>
          <w:rFonts w:ascii="Times New Roman" w:hAnsi="Times New Roman"/>
          <w:color w:val="0070C0"/>
          <w:sz w:val="24"/>
          <w:szCs w:val="20"/>
          <w:lang w:val="en-US"/>
        </w:rPr>
        <w:t>who.int,2012)</w:t>
      </w:r>
    </w:p>
    <w:p w:rsidR="000D4283" w:rsidRDefault="00B83F46" w:rsidP="000D4283">
      <w:pPr>
        <w:autoSpaceDE w:val="0"/>
        <w:autoSpaceDN w:val="0"/>
        <w:adjustRightInd w:val="0"/>
        <w:ind w:firstLine="720"/>
        <w:jc w:val="both"/>
        <w:rPr>
          <w:rFonts w:ascii="Times New Roman" w:hAnsi="Times New Roman" w:cs="Times New Roman"/>
          <w:sz w:val="24"/>
          <w:szCs w:val="24"/>
        </w:rPr>
      </w:pPr>
      <w:r w:rsidRPr="00B83F46">
        <w:rPr>
          <w:rFonts w:ascii="Times New Roman" w:hAnsi="Times New Roman" w:cs="Times New Roman"/>
          <w:sz w:val="24"/>
          <w:szCs w:val="24"/>
        </w:rPr>
        <w:t xml:space="preserve">Untuk mengatasi virus Demam Lassa dimasa yang </w:t>
      </w:r>
      <w:proofErr w:type="gramStart"/>
      <w:r w:rsidRPr="00B83F46">
        <w:rPr>
          <w:rFonts w:ascii="Times New Roman" w:hAnsi="Times New Roman" w:cs="Times New Roman"/>
          <w:sz w:val="24"/>
          <w:szCs w:val="24"/>
        </w:rPr>
        <w:t>akan</w:t>
      </w:r>
      <w:proofErr w:type="gramEnd"/>
      <w:r w:rsidRPr="00B83F46">
        <w:rPr>
          <w:rFonts w:ascii="Times New Roman" w:hAnsi="Times New Roman" w:cs="Times New Roman"/>
          <w:sz w:val="24"/>
          <w:szCs w:val="24"/>
        </w:rPr>
        <w:t xml:space="preserve"> datang WHO dan mitra-mitranya bertujuan untuk membuat ‘Draft Rencana Demam Lassa’ untuk mendeteksi virus demam lassa ini serta mendefinisikan dengan akurat secara cepat untuk memutus semua </w:t>
      </w:r>
      <w:r w:rsidRPr="00B83F46">
        <w:rPr>
          <w:rFonts w:ascii="Times New Roman" w:hAnsi="Times New Roman" w:cs="Times New Roman"/>
          <w:sz w:val="24"/>
          <w:szCs w:val="24"/>
        </w:rPr>
        <w:lastRenderedPageBreak/>
        <w:t xml:space="preserve">rantaian yang tersisa dari penularan virus Demam Lassa.  Resiko yang berbasis di pengelolaan agenda untuk mensejajarkan berdasarkan kepemimpinan pemerintah dan mengoptimalkan pengaruh semua mitra yang beroperasi di masing-masing negara, dengan memperkenalkan 'pengelolaan agenda' sebagai pendekatan yang </w:t>
      </w:r>
      <w:proofErr w:type="gramStart"/>
      <w:r w:rsidRPr="00B83F46">
        <w:rPr>
          <w:rFonts w:ascii="Times New Roman" w:hAnsi="Times New Roman" w:cs="Times New Roman"/>
          <w:sz w:val="24"/>
          <w:szCs w:val="24"/>
        </w:rPr>
        <w:t>akan</w:t>
      </w:r>
      <w:proofErr w:type="gramEnd"/>
      <w:r w:rsidRPr="00B83F46">
        <w:rPr>
          <w:rFonts w:ascii="Times New Roman" w:hAnsi="Times New Roman" w:cs="Times New Roman"/>
          <w:sz w:val="24"/>
          <w:szCs w:val="24"/>
        </w:rPr>
        <w:t xml:space="preserve"> diperkuat oleh:</w:t>
      </w:r>
    </w:p>
    <w:p w:rsidR="000D4283" w:rsidRPr="000D4283" w:rsidRDefault="00B83F46" w:rsidP="000D4283">
      <w:pPr>
        <w:pStyle w:val="ListParagraph"/>
        <w:numPr>
          <w:ilvl w:val="0"/>
          <w:numId w:val="12"/>
        </w:numPr>
        <w:autoSpaceDE w:val="0"/>
        <w:autoSpaceDN w:val="0"/>
        <w:adjustRightInd w:val="0"/>
        <w:spacing w:after="0" w:line="240" w:lineRule="auto"/>
        <w:jc w:val="both"/>
        <w:rPr>
          <w:rFonts w:ascii="Times New Roman" w:hAnsi="Times New Roman"/>
          <w:sz w:val="24"/>
          <w:szCs w:val="24"/>
          <w:lang w:val="en-GB"/>
        </w:rPr>
      </w:pPr>
      <w:r w:rsidRPr="000D4283">
        <w:rPr>
          <w:rFonts w:ascii="Times New Roman" w:hAnsi="Times New Roman"/>
          <w:sz w:val="24"/>
          <w:szCs w:val="24"/>
        </w:rPr>
        <w:t>Memperlakukan setiap rantai penularan yang baru sebagai suatu 'agenda' dimana respon berbagai disiplin ilmu yang terkoordinasi serta jelas yang akan dibentuk berdasarkan kepemimpinan nasional.</w:t>
      </w:r>
    </w:p>
    <w:p w:rsidR="000D4283" w:rsidRPr="000D4283" w:rsidRDefault="00B83F46" w:rsidP="00B83F46">
      <w:pPr>
        <w:pStyle w:val="ListParagraph"/>
        <w:numPr>
          <w:ilvl w:val="0"/>
          <w:numId w:val="12"/>
        </w:numPr>
        <w:autoSpaceDE w:val="0"/>
        <w:autoSpaceDN w:val="0"/>
        <w:adjustRightInd w:val="0"/>
        <w:spacing w:after="0" w:line="240" w:lineRule="auto"/>
        <w:jc w:val="both"/>
        <w:rPr>
          <w:rFonts w:ascii="Times New Roman" w:hAnsi="Times New Roman"/>
          <w:sz w:val="24"/>
          <w:szCs w:val="24"/>
          <w:lang w:val="en-GB"/>
        </w:rPr>
      </w:pPr>
      <w:r w:rsidRPr="000D4283">
        <w:rPr>
          <w:rFonts w:ascii="Times New Roman" w:hAnsi="Times New Roman"/>
          <w:sz w:val="24"/>
          <w:szCs w:val="24"/>
        </w:rPr>
        <w:t>Melakukan pengawasan dan mengatur seluruh staf kepala daerah yang terkait di daerah kota, desa-desa dan rumah tangga di setiap 'agenda' berdasarkan resiko yang berkaitan dengan masing-masing rantai penularan (misalnya kontak yang tidak diketahui, koneksi hal yang bersinggungan dengan virus Demam lassa dan hilang, 'tidak diketahui' adanya kontak, kasus yang kemungkinan terjadi, kematian di masyarakat).</w:t>
      </w:r>
    </w:p>
    <w:p w:rsidR="000D4283" w:rsidRPr="000D4283" w:rsidRDefault="00B83F46" w:rsidP="00B83F46">
      <w:pPr>
        <w:pStyle w:val="ListParagraph"/>
        <w:numPr>
          <w:ilvl w:val="0"/>
          <w:numId w:val="12"/>
        </w:numPr>
        <w:autoSpaceDE w:val="0"/>
        <w:autoSpaceDN w:val="0"/>
        <w:adjustRightInd w:val="0"/>
        <w:spacing w:after="0" w:line="240" w:lineRule="auto"/>
        <w:jc w:val="both"/>
        <w:rPr>
          <w:rFonts w:ascii="Times New Roman" w:hAnsi="Times New Roman"/>
          <w:sz w:val="24"/>
          <w:szCs w:val="24"/>
          <w:lang w:val="en-GB"/>
        </w:rPr>
      </w:pPr>
      <w:r w:rsidRPr="000D4283">
        <w:rPr>
          <w:rFonts w:ascii="Times New Roman" w:hAnsi="Times New Roman"/>
          <w:sz w:val="24"/>
          <w:szCs w:val="24"/>
        </w:rPr>
        <w:t>Meningkatkan kemampuan operasional untuk mengelola setiap kejadian baru dan meningkatkan kualitas setiap tanggapan baru melalui mekanisme misalnya memajukan basis operasi, kapasitas dalam pengelolaan insiden lokal, serta pemantauan secara independen yang tidak bergantung pada tindakan karantina.</w:t>
      </w:r>
    </w:p>
    <w:p w:rsidR="000D4283" w:rsidRPr="000D4283" w:rsidRDefault="00B83F46" w:rsidP="00B83F46">
      <w:pPr>
        <w:pStyle w:val="ListParagraph"/>
        <w:numPr>
          <w:ilvl w:val="0"/>
          <w:numId w:val="12"/>
        </w:numPr>
        <w:autoSpaceDE w:val="0"/>
        <w:autoSpaceDN w:val="0"/>
        <w:adjustRightInd w:val="0"/>
        <w:spacing w:after="0" w:line="240" w:lineRule="auto"/>
        <w:jc w:val="both"/>
        <w:rPr>
          <w:rFonts w:ascii="Times New Roman" w:hAnsi="Times New Roman"/>
          <w:sz w:val="24"/>
          <w:szCs w:val="24"/>
          <w:lang w:val="en-GB"/>
        </w:rPr>
      </w:pPr>
      <w:r w:rsidRPr="000D4283">
        <w:rPr>
          <w:rFonts w:ascii="Times New Roman" w:hAnsi="Times New Roman"/>
          <w:sz w:val="24"/>
          <w:szCs w:val="24"/>
        </w:rPr>
        <w:t>Memperingatkan, mengkaji dan mendukung semua Puskesmas serta sejumlah fasilitas rujukan di daerah sekitar rantai penularan atau peristiwa baru untuk memastikan langkah-langkah pencegahan dan pengendalian infeksi yang tepat.</w:t>
      </w:r>
    </w:p>
    <w:p w:rsidR="000D4283" w:rsidRPr="000D4283" w:rsidRDefault="00B83F46" w:rsidP="00B83F46">
      <w:pPr>
        <w:pStyle w:val="ListParagraph"/>
        <w:numPr>
          <w:ilvl w:val="0"/>
          <w:numId w:val="12"/>
        </w:numPr>
        <w:autoSpaceDE w:val="0"/>
        <w:autoSpaceDN w:val="0"/>
        <w:adjustRightInd w:val="0"/>
        <w:spacing w:after="0" w:line="240" w:lineRule="auto"/>
        <w:jc w:val="both"/>
        <w:rPr>
          <w:rFonts w:ascii="Times New Roman" w:hAnsi="Times New Roman"/>
          <w:sz w:val="24"/>
          <w:szCs w:val="24"/>
          <w:lang w:val="en-GB"/>
        </w:rPr>
      </w:pPr>
      <w:r w:rsidRPr="000D4283">
        <w:rPr>
          <w:rFonts w:ascii="Times New Roman" w:hAnsi="Times New Roman"/>
          <w:sz w:val="24"/>
          <w:szCs w:val="24"/>
        </w:rPr>
        <w:t>Memastikan keunggulan operasional serta pelaksanaan penuh dari prosedur operasi standar melalui peningkatan pengawasan, pelaporan yang efektif, dan menyimpulkan umpan balik yang sistematis untuk mempromosikan perbaikan yang terus-menerus atau berkelanjutan.</w:t>
      </w:r>
    </w:p>
    <w:p w:rsidR="000D4283" w:rsidRPr="000D4283" w:rsidRDefault="00B83F46" w:rsidP="00B83F46">
      <w:pPr>
        <w:pStyle w:val="ListParagraph"/>
        <w:numPr>
          <w:ilvl w:val="0"/>
          <w:numId w:val="12"/>
        </w:numPr>
        <w:autoSpaceDE w:val="0"/>
        <w:autoSpaceDN w:val="0"/>
        <w:adjustRightInd w:val="0"/>
        <w:spacing w:after="0" w:line="240" w:lineRule="auto"/>
        <w:jc w:val="both"/>
        <w:rPr>
          <w:rFonts w:ascii="Times New Roman" w:hAnsi="Times New Roman"/>
          <w:sz w:val="24"/>
          <w:szCs w:val="24"/>
          <w:lang w:val="en-GB"/>
        </w:rPr>
      </w:pPr>
      <w:r w:rsidRPr="000D4283">
        <w:rPr>
          <w:rFonts w:ascii="Times New Roman" w:hAnsi="Times New Roman"/>
          <w:sz w:val="24"/>
          <w:szCs w:val="24"/>
        </w:rPr>
        <w:t>Mendukung serta membangun kapasitas para pemimpin daerah untuk mencapai target yang disepakati melalui penyebaran tim terpadu dari antropolog, ahli epidemiologi, pelacak kontak, mobilisasi sosial dan ahli lainnya.</w:t>
      </w:r>
    </w:p>
    <w:p w:rsidR="00B83F46" w:rsidRPr="000D4283" w:rsidRDefault="00B83F46" w:rsidP="00B83F46">
      <w:pPr>
        <w:pStyle w:val="ListParagraph"/>
        <w:numPr>
          <w:ilvl w:val="0"/>
          <w:numId w:val="12"/>
        </w:numPr>
        <w:autoSpaceDE w:val="0"/>
        <w:autoSpaceDN w:val="0"/>
        <w:adjustRightInd w:val="0"/>
        <w:spacing w:after="0" w:line="240" w:lineRule="auto"/>
        <w:jc w:val="both"/>
        <w:rPr>
          <w:rFonts w:ascii="Times New Roman" w:hAnsi="Times New Roman"/>
          <w:sz w:val="24"/>
          <w:szCs w:val="24"/>
          <w:lang w:val="en-GB"/>
        </w:rPr>
      </w:pPr>
      <w:r w:rsidRPr="000D4283">
        <w:rPr>
          <w:rFonts w:ascii="Times New Roman" w:hAnsi="Times New Roman"/>
          <w:sz w:val="24"/>
          <w:szCs w:val="24"/>
        </w:rPr>
        <w:t>Meneruskan untuk mengetahui dan mengatasi masalah inti yangmenciptakan hambatan antara masyarakat dan respon, termasuk melalui pengaktifan layanan kesehatan secara rutin.</w:t>
      </w:r>
    </w:p>
    <w:p w:rsidR="00B83F46" w:rsidRDefault="00B83F46" w:rsidP="00B83F46">
      <w:pPr>
        <w:jc w:val="both"/>
        <w:rPr>
          <w:rStyle w:val="notranslate"/>
          <w:rFonts w:ascii="Times New Roman" w:hAnsi="Times New Roman" w:cs="Times New Roman"/>
          <w:color w:val="000000" w:themeColor="text1"/>
          <w:sz w:val="24"/>
          <w:szCs w:val="24"/>
          <w:bdr w:val="none" w:sz="0" w:space="0" w:color="auto" w:frame="1"/>
          <w:shd w:val="clear" w:color="auto" w:fill="FFFFFF"/>
        </w:rPr>
      </w:pPr>
    </w:p>
    <w:p w:rsidR="00997C49" w:rsidRPr="00997C49" w:rsidRDefault="00997C49" w:rsidP="00997C49">
      <w:pPr>
        <w:ind w:firstLine="360"/>
        <w:jc w:val="both"/>
        <w:rPr>
          <w:rFonts w:ascii="Times New Roman" w:hAnsi="Times New Roman" w:cs="Times New Roman"/>
          <w:color w:val="0070C0"/>
          <w:sz w:val="24"/>
          <w:szCs w:val="24"/>
        </w:rPr>
      </w:pPr>
      <w:r w:rsidRPr="00997C49">
        <w:rPr>
          <w:rStyle w:val="notranslate"/>
          <w:rFonts w:ascii="Times New Roman" w:hAnsi="Times New Roman" w:cs="Times New Roman"/>
          <w:color w:val="000000" w:themeColor="text1"/>
          <w:sz w:val="24"/>
          <w:szCs w:val="24"/>
          <w:bdr w:val="none" w:sz="0" w:space="0" w:color="auto" w:frame="1"/>
          <w:shd w:val="clear" w:color="auto" w:fill="FFFFFF"/>
        </w:rPr>
        <w:t xml:space="preserve">Organisasi Internasional yang turut bergabung dalam penanggulangan virus Demam Lassa ini seperti </w:t>
      </w:r>
      <w:r w:rsidRPr="00997C49">
        <w:rPr>
          <w:rFonts w:ascii="Times New Roman" w:hAnsi="Times New Roman" w:cs="Times New Roman"/>
          <w:i/>
          <w:iCs/>
          <w:color w:val="000000" w:themeColor="text1"/>
          <w:sz w:val="24"/>
          <w:szCs w:val="24"/>
        </w:rPr>
        <w:t xml:space="preserve">World Health Organization (WHO) </w:t>
      </w:r>
      <w:r w:rsidRPr="00997C49">
        <w:rPr>
          <w:rFonts w:ascii="Times New Roman" w:hAnsi="Times New Roman" w:cs="Times New Roman"/>
          <w:iCs/>
          <w:color w:val="000000" w:themeColor="text1"/>
          <w:sz w:val="24"/>
          <w:szCs w:val="24"/>
        </w:rPr>
        <w:t xml:space="preserve">bersama Kementerian Kesehatan Guinea, Liberia dan Sierra Leone, WHO, kantor bantuan bencana luar negeri Amerika Serikat, PBB, telah menjalin kerja sama untuk mendukung program pengembangan strategi pencegahan nasional dan meningkatkan diagnosis laboratorium untuk demam Lassa dan penyakit berbahaya lainnya. Bersama dengan </w:t>
      </w:r>
      <w:r w:rsidRPr="00997C49">
        <w:rPr>
          <w:rFonts w:ascii="Times New Roman" w:hAnsi="Times New Roman" w:cs="Times New Roman"/>
          <w:i/>
          <w:color w:val="000000" w:themeColor="text1"/>
          <w:sz w:val="24"/>
          <w:szCs w:val="24"/>
        </w:rPr>
        <w:t xml:space="preserve">Viral Hemorrhagic Fever Consortium (VHFC) </w:t>
      </w:r>
      <w:r w:rsidRPr="00997C49">
        <w:rPr>
          <w:rFonts w:ascii="Times New Roman" w:hAnsi="Times New Roman" w:cs="Times New Roman"/>
          <w:color w:val="000000" w:themeColor="text1"/>
          <w:sz w:val="24"/>
          <w:szCs w:val="24"/>
        </w:rPr>
        <w:t xml:space="preserve">yakni Kerjasama dalam </w:t>
      </w:r>
      <w:r w:rsidRPr="00997C49">
        <w:rPr>
          <w:rFonts w:ascii="Times New Roman" w:hAnsi="Times New Roman" w:cs="Times New Roman"/>
          <w:color w:val="000000" w:themeColor="text1"/>
          <w:sz w:val="24"/>
          <w:szCs w:val="24"/>
          <w:shd w:val="clear" w:color="auto" w:fill="FFFFFF"/>
        </w:rPr>
        <w:t>pembiayaan bersama suatu  proyek yang bekerjasama dengan beberapa perusahaan dalam menanggulangi virus Demam Lassa.</w:t>
      </w:r>
      <w:r w:rsidRPr="00997C49">
        <w:rPr>
          <w:rFonts w:ascii="Times New Roman" w:hAnsi="Times New Roman" w:cs="Times New Roman"/>
          <w:color w:val="0070C0"/>
          <w:sz w:val="24"/>
          <w:szCs w:val="24"/>
          <w:shd w:val="clear" w:color="auto" w:fill="FFFFFF"/>
        </w:rPr>
        <w:t>(vhfc.org,2010)</w:t>
      </w:r>
      <w:r w:rsidRPr="00997C49">
        <w:rPr>
          <w:rFonts w:ascii="Times New Roman" w:hAnsi="Times New Roman" w:cs="Times New Roman"/>
          <w:color w:val="000000" w:themeColor="text1"/>
          <w:sz w:val="24"/>
          <w:szCs w:val="24"/>
        </w:rPr>
        <w:t xml:space="preserve"> Berbagai pencegahan baik dari dalam hingga luar kawasan Afrika Barat yang tengah diupayakan untuk mengatasi penyebaran virus demam Lassa  salah satunya saat ini, sebuah organisasi yang baru berdiri sejak 2016 dengan nama </w:t>
      </w:r>
      <w:r w:rsidRPr="00997C49">
        <w:rPr>
          <w:rFonts w:ascii="Times New Roman" w:hAnsi="Times New Roman" w:cs="Times New Roman"/>
          <w:i/>
          <w:color w:val="000000" w:themeColor="text1"/>
          <w:sz w:val="24"/>
          <w:szCs w:val="24"/>
        </w:rPr>
        <w:t xml:space="preserve">Coalition for Epidemic Preparedness Innovations (CEPI) </w:t>
      </w:r>
      <w:r w:rsidRPr="00997C49">
        <w:rPr>
          <w:rFonts w:ascii="Times New Roman" w:hAnsi="Times New Roman" w:cs="Times New Roman"/>
          <w:color w:val="000000" w:themeColor="text1"/>
          <w:sz w:val="24"/>
          <w:szCs w:val="24"/>
        </w:rPr>
        <w:t>Koalisi untuk Kesiapsiagaan Epidemi Inovasi (CEPI) telah memasang iklan hibah untuk mengembangkan vaksin melawan demam Lassa. Jumlah total hibah adalah $44 juta</w:t>
      </w:r>
      <w:proofErr w:type="gramStart"/>
      <w:r w:rsidRPr="00997C49">
        <w:rPr>
          <w:rFonts w:ascii="Times New Roman" w:hAnsi="Times New Roman" w:cs="Times New Roman"/>
          <w:color w:val="000000" w:themeColor="text1"/>
          <w:sz w:val="24"/>
          <w:szCs w:val="24"/>
        </w:rPr>
        <w:t>.</w:t>
      </w:r>
      <w:r w:rsidRPr="00997C49">
        <w:rPr>
          <w:rFonts w:ascii="Times New Roman" w:hAnsi="Times New Roman" w:cs="Times New Roman"/>
          <w:color w:val="0070C0"/>
          <w:sz w:val="24"/>
          <w:szCs w:val="24"/>
        </w:rPr>
        <w:t>(</w:t>
      </w:r>
      <w:proofErr w:type="gramEnd"/>
      <w:r w:rsidRPr="00997C49">
        <w:rPr>
          <w:rFonts w:ascii="Times New Roman" w:hAnsi="Times New Roman" w:cs="Times New Roman"/>
          <w:color w:val="0070C0"/>
          <w:sz w:val="24"/>
          <w:szCs w:val="24"/>
        </w:rPr>
        <w:t>ipsnews,2019)</w:t>
      </w:r>
    </w:p>
    <w:p w:rsidR="00997C49" w:rsidRPr="00997C49" w:rsidRDefault="00997C49" w:rsidP="00997C49">
      <w:pPr>
        <w:jc w:val="both"/>
        <w:rPr>
          <w:rFonts w:ascii="Times New Roman" w:hAnsi="Times New Roman" w:cs="Times New Roman"/>
          <w:color w:val="0070C0"/>
          <w:sz w:val="24"/>
          <w:szCs w:val="24"/>
        </w:rPr>
      </w:pPr>
    </w:p>
    <w:p w:rsidR="00997C49" w:rsidRPr="00997C49" w:rsidRDefault="00997C49" w:rsidP="00997C49">
      <w:pPr>
        <w:ind w:firstLine="360"/>
        <w:jc w:val="both"/>
        <w:rPr>
          <w:rFonts w:ascii="Times New Roman" w:hAnsi="Times New Roman" w:cs="Times New Roman"/>
          <w:color w:val="000000" w:themeColor="text1"/>
          <w:sz w:val="24"/>
          <w:szCs w:val="24"/>
          <w:shd w:val="clear" w:color="auto" w:fill="FFFFFF"/>
        </w:rPr>
      </w:pPr>
      <w:r w:rsidRPr="00997C49">
        <w:rPr>
          <w:rFonts w:ascii="Times New Roman" w:hAnsi="Times New Roman" w:cs="Times New Roman"/>
          <w:color w:val="000000" w:themeColor="text1"/>
          <w:sz w:val="24"/>
          <w:szCs w:val="24"/>
        </w:rPr>
        <w:t xml:space="preserve">Dari upaya yang dilakukan oleh pemerintah Sierra Leone bersama dengan </w:t>
      </w:r>
      <w:r w:rsidRPr="00997C49">
        <w:rPr>
          <w:rFonts w:ascii="Times New Roman" w:hAnsi="Times New Roman" w:cs="Times New Roman"/>
          <w:i/>
          <w:color w:val="000000" w:themeColor="text1"/>
          <w:sz w:val="24"/>
          <w:szCs w:val="24"/>
        </w:rPr>
        <w:t>World Health Organization</w:t>
      </w:r>
      <w:r w:rsidRPr="00997C49">
        <w:rPr>
          <w:rFonts w:ascii="Times New Roman" w:hAnsi="Times New Roman" w:cs="Times New Roman"/>
          <w:color w:val="000000" w:themeColor="text1"/>
          <w:sz w:val="24"/>
          <w:szCs w:val="24"/>
        </w:rPr>
        <w:t xml:space="preserve"> terhadap penyakit Demam Lassa di Sierra Leonesuatu organisasi internasional melakukan kontribusi untuk memecahkan masalah sehingga dapat berjalan secara efektif.</w:t>
      </w:r>
      <w:r w:rsidRPr="00997C49">
        <w:rPr>
          <w:rFonts w:ascii="Times New Roman" w:hAnsi="Times New Roman" w:cs="Times New Roman"/>
          <w:color w:val="000000" w:themeColor="text1"/>
          <w:sz w:val="24"/>
          <w:szCs w:val="24"/>
          <w:shd w:val="clear" w:color="auto" w:fill="FFFFFF"/>
        </w:rPr>
        <w:t xml:space="preserve"> Dengan Menjaga rumah dan tempat-tempat umum tetap bersih, sanitasi yang memadai dan pembuangan sampah, menjaga makanan dalam wadah tertutup, memasang perangkap dan memasang racun tikus pada tempat yang yang tepat merupakan sarana penting untuk menjaga lingkungan bebas dari tikus merupakan tindakan pencegahan terhadap timbulnya virus demam lassa.</w:t>
      </w:r>
    </w:p>
    <w:p w:rsidR="00997C49" w:rsidRPr="00997C49" w:rsidRDefault="00997C49" w:rsidP="00997C49">
      <w:pPr>
        <w:ind w:firstLine="720"/>
        <w:jc w:val="both"/>
        <w:rPr>
          <w:rFonts w:ascii="Times New Roman" w:hAnsi="Times New Roman" w:cs="Times New Roman"/>
          <w:color w:val="000000" w:themeColor="text1"/>
          <w:sz w:val="24"/>
          <w:szCs w:val="24"/>
          <w:shd w:val="clear" w:color="auto" w:fill="FFFFFF"/>
        </w:rPr>
      </w:pPr>
      <w:r w:rsidRPr="00997C49">
        <w:rPr>
          <w:rFonts w:ascii="Times New Roman" w:hAnsi="Times New Roman" w:cs="Times New Roman"/>
          <w:color w:val="000000" w:themeColor="text1"/>
          <w:sz w:val="24"/>
          <w:szCs w:val="24"/>
          <w:shd w:val="clear" w:color="auto" w:fill="FFFFFF"/>
        </w:rPr>
        <w:t xml:space="preserve">Pencegahan Demam Lassa bergantung pada upaya promosi kebersihan kepada masyarakat, tentang bagaiman </w:t>
      </w:r>
      <w:proofErr w:type="gramStart"/>
      <w:r w:rsidRPr="00997C49">
        <w:rPr>
          <w:rFonts w:ascii="Times New Roman" w:hAnsi="Times New Roman" w:cs="Times New Roman"/>
          <w:color w:val="000000" w:themeColor="text1"/>
          <w:sz w:val="24"/>
          <w:szCs w:val="24"/>
          <w:shd w:val="clear" w:color="auto" w:fill="FFFFFF"/>
        </w:rPr>
        <w:t>cara</w:t>
      </w:r>
      <w:proofErr w:type="gramEnd"/>
      <w:r w:rsidRPr="00997C49">
        <w:rPr>
          <w:rFonts w:ascii="Times New Roman" w:hAnsi="Times New Roman" w:cs="Times New Roman"/>
          <w:color w:val="000000" w:themeColor="text1"/>
          <w:sz w:val="24"/>
          <w:szCs w:val="24"/>
          <w:shd w:val="clear" w:color="auto" w:fill="FFFFFF"/>
        </w:rPr>
        <w:t xml:space="preserve"> mencegah tikus masuk rumah. </w:t>
      </w:r>
      <w:proofErr w:type="gramStart"/>
      <w:r w:rsidRPr="00997C49">
        <w:rPr>
          <w:rFonts w:ascii="Times New Roman" w:hAnsi="Times New Roman" w:cs="Times New Roman"/>
          <w:color w:val="000000" w:themeColor="text1"/>
          <w:sz w:val="24"/>
          <w:szCs w:val="24"/>
          <w:shd w:val="clear" w:color="auto" w:fill="FFFFFF"/>
        </w:rPr>
        <w:t>Langkah-langkah efektif untuk mencegah gangguan tikus yaitu menyimpan biji-bijian dan bahan makanan lainnya dalam wadah yang kuat dan tahan terhadap gigitan tikus, membuang sampah jauh dari rumah, menjaga rumah tangga bersih.</w:t>
      </w:r>
      <w:proofErr w:type="gramEnd"/>
    </w:p>
    <w:p w:rsidR="00997C49" w:rsidRPr="00997C49" w:rsidRDefault="00997C49" w:rsidP="00997C49">
      <w:pPr>
        <w:ind w:firstLine="720"/>
        <w:jc w:val="both"/>
        <w:rPr>
          <w:rFonts w:ascii="Times New Roman" w:hAnsi="Times New Roman" w:cs="Times New Roman"/>
          <w:color w:val="000000" w:themeColor="text1"/>
          <w:sz w:val="24"/>
          <w:szCs w:val="24"/>
        </w:rPr>
      </w:pPr>
      <w:r w:rsidRPr="00997C49">
        <w:rPr>
          <w:rFonts w:ascii="Times New Roman" w:hAnsi="Times New Roman" w:cs="Times New Roman"/>
          <w:color w:val="000000" w:themeColor="text1"/>
          <w:sz w:val="24"/>
          <w:szCs w:val="24"/>
        </w:rPr>
        <w:t xml:space="preserve">Keberadaan </w:t>
      </w:r>
      <w:r w:rsidRPr="00997C49">
        <w:rPr>
          <w:rFonts w:ascii="Times New Roman" w:hAnsi="Times New Roman" w:cs="Times New Roman"/>
          <w:i/>
          <w:color w:val="000000" w:themeColor="text1"/>
          <w:sz w:val="24"/>
          <w:szCs w:val="24"/>
        </w:rPr>
        <w:t>World Health Organization</w:t>
      </w:r>
      <w:r w:rsidRPr="00997C49">
        <w:rPr>
          <w:rFonts w:ascii="Times New Roman" w:hAnsi="Times New Roman" w:cs="Times New Roman"/>
          <w:color w:val="000000" w:themeColor="text1"/>
          <w:sz w:val="24"/>
          <w:szCs w:val="24"/>
        </w:rPr>
        <w:t xml:space="preserve"> sangat membantu masyarakat Negara Sierra Leone tersebut untuk menghadapi </w:t>
      </w:r>
      <w:r w:rsidRPr="00997C49">
        <w:rPr>
          <w:rFonts w:ascii="Times New Roman" w:hAnsi="Times New Roman" w:cs="Times New Roman"/>
          <w:iCs/>
          <w:color w:val="000000" w:themeColor="text1"/>
          <w:sz w:val="24"/>
          <w:szCs w:val="24"/>
        </w:rPr>
        <w:t>Demam Lassa</w:t>
      </w:r>
      <w:r w:rsidRPr="00997C49">
        <w:rPr>
          <w:rFonts w:ascii="Times New Roman" w:hAnsi="Times New Roman" w:cs="Times New Roman"/>
          <w:color w:val="000000" w:themeColor="text1"/>
          <w:sz w:val="24"/>
          <w:szCs w:val="24"/>
        </w:rPr>
        <w:t xml:space="preserve">yang mereka alami, karena wabah tersebut berkembang secara pesat dan telah memakan korban jiwa yang tidak sedikit sehingga Sierra Leone yang merupakan negara berkembang dapat dikatakan belum memiliki kesanggupan dalam mengatasi wabah demam lassa ini secara mandiri. </w:t>
      </w:r>
      <w:proofErr w:type="gramStart"/>
      <w:r w:rsidRPr="00997C49">
        <w:rPr>
          <w:rFonts w:ascii="Times New Roman" w:hAnsi="Times New Roman" w:cs="Times New Roman"/>
          <w:color w:val="000000" w:themeColor="text1"/>
          <w:sz w:val="24"/>
          <w:szCs w:val="24"/>
        </w:rPr>
        <w:t xml:space="preserve">Dengan demikian </w:t>
      </w:r>
      <w:r w:rsidRPr="00997C49">
        <w:rPr>
          <w:rFonts w:ascii="Times New Roman" w:hAnsi="Times New Roman" w:cs="Times New Roman"/>
          <w:i/>
          <w:color w:val="000000" w:themeColor="text1"/>
          <w:sz w:val="24"/>
          <w:szCs w:val="24"/>
        </w:rPr>
        <w:t>World Health Organization</w:t>
      </w:r>
      <w:r w:rsidRPr="00997C49">
        <w:rPr>
          <w:rFonts w:ascii="Times New Roman" w:hAnsi="Times New Roman" w:cs="Times New Roman"/>
          <w:color w:val="000000" w:themeColor="text1"/>
          <w:sz w:val="24"/>
          <w:szCs w:val="24"/>
        </w:rPr>
        <w:t xml:space="preserve"> hadir untuk memberikan bantuan terhadap Negara yang terkena dampak wabah demam lassa ini guna membantu negara-negara tersebut untuk pemulihan, perbaikan dan meningkatkan kembali sejumlah pengawasan maupun fasilitas yang telah ada untuk menghadapi virus Demam Lassa kedepannya.</w:t>
      </w:r>
      <w:proofErr w:type="gramEnd"/>
      <w:r w:rsidRPr="00997C49">
        <w:rPr>
          <w:rFonts w:ascii="Times New Roman" w:hAnsi="Times New Roman" w:cs="Times New Roman"/>
          <w:color w:val="000000" w:themeColor="text1"/>
          <w:sz w:val="24"/>
          <w:szCs w:val="24"/>
        </w:rPr>
        <w:t xml:space="preserve"> Bantuan tersebut dapat dilihat dari tujuan utama mereka yaitu menghentikan wabah Demam Lassa serta memastikan dan melakukan pemulihan berkelanjutan</w:t>
      </w:r>
    </w:p>
    <w:p w:rsidR="00997C49" w:rsidRDefault="00997C49" w:rsidP="00997C49">
      <w:pPr>
        <w:jc w:val="both"/>
        <w:rPr>
          <w:rFonts w:ascii="Times New Roman" w:hAnsi="Times New Roman"/>
          <w:color w:val="0070C0"/>
          <w:sz w:val="24"/>
          <w:szCs w:val="24"/>
        </w:rPr>
      </w:pPr>
    </w:p>
    <w:p w:rsidR="00997C49" w:rsidRPr="00DD79A8" w:rsidRDefault="00997C49" w:rsidP="00997C49">
      <w:pPr>
        <w:pStyle w:val="ListParagraph"/>
        <w:spacing w:after="0" w:line="240" w:lineRule="auto"/>
        <w:ind w:left="0"/>
        <w:jc w:val="both"/>
        <w:rPr>
          <w:rFonts w:ascii="Times New Roman" w:hAnsi="Times New Roman"/>
          <w:sz w:val="24"/>
          <w:szCs w:val="24"/>
        </w:rPr>
      </w:pPr>
      <w:r w:rsidRPr="00DD79A8">
        <w:rPr>
          <w:rFonts w:ascii="Times New Roman" w:hAnsi="Times New Roman"/>
          <w:b/>
          <w:sz w:val="24"/>
          <w:szCs w:val="24"/>
          <w:lang w:val="en-US"/>
        </w:rPr>
        <w:t>Kesimpulan</w:t>
      </w:r>
    </w:p>
    <w:p w:rsidR="00997C49" w:rsidRPr="00DD79A8" w:rsidRDefault="00997C49" w:rsidP="00997C49">
      <w:pPr>
        <w:autoSpaceDE w:val="0"/>
        <w:autoSpaceDN w:val="0"/>
        <w:adjustRightInd w:val="0"/>
        <w:ind w:firstLine="720"/>
        <w:jc w:val="both"/>
        <w:rPr>
          <w:rFonts w:ascii="Times New Roman" w:hAnsi="Times New Roman"/>
          <w:sz w:val="24"/>
          <w:szCs w:val="24"/>
        </w:rPr>
      </w:pPr>
      <w:proofErr w:type="gramStart"/>
      <w:r w:rsidRPr="00DD79A8">
        <w:rPr>
          <w:rFonts w:ascii="Times New Roman" w:hAnsi="Times New Roman"/>
          <w:sz w:val="24"/>
          <w:szCs w:val="24"/>
        </w:rPr>
        <w:t xml:space="preserve">Upaya yang dilakukan </w:t>
      </w:r>
      <w:r w:rsidRPr="00DD79A8">
        <w:rPr>
          <w:rFonts w:ascii="Times New Roman" w:hAnsi="Times New Roman"/>
          <w:sz w:val="24"/>
          <w:szCs w:val="24"/>
          <w:lang w:val="en-US"/>
        </w:rPr>
        <w:t xml:space="preserve">pemerintah Sierra Leone bersama dengan kerjasama yang dilakukan dengan berbagai mitra organisasi kesehatan dunia seperti </w:t>
      </w:r>
      <w:r w:rsidRPr="00DD79A8">
        <w:rPr>
          <w:rFonts w:ascii="Times New Roman" w:hAnsi="Times New Roman"/>
          <w:i/>
          <w:sz w:val="24"/>
          <w:szCs w:val="24"/>
          <w:lang w:val="en-US"/>
        </w:rPr>
        <w:t xml:space="preserve">World Health Organization (WHO) </w:t>
      </w:r>
      <w:r w:rsidRPr="00DD79A8">
        <w:rPr>
          <w:rFonts w:ascii="Times New Roman" w:hAnsi="Times New Roman"/>
          <w:iCs/>
          <w:color w:val="000000" w:themeColor="text1"/>
          <w:sz w:val="24"/>
          <w:szCs w:val="24"/>
          <w:lang w:val="en-US"/>
        </w:rPr>
        <w:t>untuk mendukung program pengembangan strategi pencegahan nasional dan meningkatkan diagnosis laboratorium untuk demam Lassa dan penyakit berbahaya lainnya.</w:t>
      </w:r>
      <w:proofErr w:type="gramEnd"/>
      <w:r w:rsidRPr="00DD79A8">
        <w:rPr>
          <w:rFonts w:ascii="Times New Roman" w:hAnsi="Times New Roman"/>
          <w:iCs/>
          <w:color w:val="000000" w:themeColor="text1"/>
          <w:sz w:val="24"/>
          <w:szCs w:val="24"/>
          <w:lang w:val="en-US"/>
        </w:rPr>
        <w:t xml:space="preserve"> </w:t>
      </w:r>
      <w:r w:rsidRPr="00DD79A8">
        <w:rPr>
          <w:rFonts w:ascii="Times New Roman" w:hAnsi="Times New Roman"/>
          <w:sz w:val="24"/>
          <w:szCs w:val="24"/>
        </w:rPr>
        <w:t xml:space="preserve">Keberadaan virus Demam Lassa yang berbahaya dan menimbulkan korban jiwa tentu saja menimbulkan rasa khawatir yang tinggi Sehingga </w:t>
      </w:r>
      <w:r w:rsidRPr="00DD79A8">
        <w:rPr>
          <w:rFonts w:ascii="Times New Roman" w:hAnsi="Times New Roman"/>
          <w:i/>
          <w:sz w:val="24"/>
          <w:szCs w:val="24"/>
        </w:rPr>
        <w:t>World Health Organization</w:t>
      </w:r>
      <w:r w:rsidRPr="00DD79A8">
        <w:rPr>
          <w:rFonts w:ascii="Times New Roman" w:hAnsi="Times New Roman"/>
          <w:sz w:val="24"/>
          <w:szCs w:val="24"/>
        </w:rPr>
        <w:t xml:space="preserve"> merekomendasikan beberapa cara dalam pencegahan virus Demam Lassa </w:t>
      </w:r>
      <w:r w:rsidRPr="00DD79A8">
        <w:rPr>
          <w:rFonts w:ascii="Times New Roman" w:hAnsi="Times New Roman"/>
          <w:sz w:val="24"/>
          <w:szCs w:val="24"/>
          <w:lang w:val="en-US"/>
        </w:rPr>
        <w:t>dengan b</w:t>
      </w:r>
      <w:r w:rsidRPr="00DD79A8">
        <w:rPr>
          <w:rFonts w:ascii="Times New Roman" w:hAnsi="Times New Roman"/>
          <w:sz w:val="24"/>
          <w:szCs w:val="24"/>
        </w:rPr>
        <w:t>erbagai pencegahan yang dapat dilakukan adalah yakni dengan dengan pemakaian masker wajah, sarung tangan, dan kacamata sebelum dan sesudah memasuki kamar pasien; selalu mencuci tangan dengan sabun di bawah air mengalir; membatasi prosedur invasif seperti injeksi; dan pembuangan yang tepat dan desinfeksi barang yang digunakan oleh pasien demam Lassa   Dalam membantu pencegahan penyebaran Virus Demam Lassa pemerintah dapat memprioritaskan  masalah  sosial  lainnya  yang  memiliki  pengaruh  besar  pada  kesehatan  termasuk  akses air bersih,  ketersediaan sanitasi yang baik bagi masyarakat.</w:t>
      </w:r>
    </w:p>
    <w:p w:rsidR="00997C49" w:rsidRPr="00B83F46" w:rsidRDefault="00997C49" w:rsidP="00B83F46">
      <w:pPr>
        <w:ind w:firstLine="720"/>
        <w:jc w:val="both"/>
        <w:rPr>
          <w:rFonts w:ascii="Times New Roman" w:hAnsi="Times New Roman"/>
          <w:color w:val="000000" w:themeColor="text1"/>
          <w:sz w:val="24"/>
          <w:szCs w:val="24"/>
        </w:rPr>
      </w:pPr>
      <w:proofErr w:type="gramStart"/>
      <w:r w:rsidRPr="00DD79A8">
        <w:rPr>
          <w:rFonts w:ascii="Times New Roman" w:hAnsi="Times New Roman"/>
          <w:color w:val="000000" w:themeColor="text1"/>
          <w:sz w:val="24"/>
          <w:szCs w:val="24"/>
        </w:rPr>
        <w:t>Pencapaian setiap Negara dalam promosi dan perlindungan kesehatan adalah nilai, bahwa kesehatan semua orang merupakan hal mendasar untuk pencapaian perdamaian dan keamanan.</w:t>
      </w:r>
      <w:proofErr w:type="gramEnd"/>
      <w:r w:rsidRPr="00DD79A8">
        <w:rPr>
          <w:rFonts w:ascii="Times New Roman" w:hAnsi="Times New Roman"/>
          <w:color w:val="000000" w:themeColor="text1"/>
          <w:sz w:val="24"/>
          <w:szCs w:val="24"/>
        </w:rPr>
        <w:t xml:space="preserve"> Keamanan kesehatan yang dipahami sebagai sebuah ancaman yang muncul dari </w:t>
      </w:r>
      <w:r w:rsidRPr="00DD79A8">
        <w:rPr>
          <w:rFonts w:ascii="Times New Roman" w:hAnsi="Times New Roman"/>
          <w:color w:val="000000" w:themeColor="text1"/>
          <w:sz w:val="24"/>
          <w:szCs w:val="24"/>
        </w:rPr>
        <w:lastRenderedPageBreak/>
        <w:t>virus maupun bakteri serta lingkungan dan juga ancaman yang m</w:t>
      </w:r>
      <w:r w:rsidR="00B83F46">
        <w:rPr>
          <w:rFonts w:ascii="Times New Roman" w:hAnsi="Times New Roman"/>
          <w:color w:val="000000" w:themeColor="text1"/>
          <w:sz w:val="24"/>
          <w:szCs w:val="24"/>
        </w:rPr>
        <w:t xml:space="preserve">uncul akibat </w:t>
      </w:r>
      <w:r w:rsidRPr="00DD79A8">
        <w:rPr>
          <w:rFonts w:ascii="Times New Roman" w:hAnsi="Times New Roman"/>
          <w:color w:val="000000" w:themeColor="text1"/>
          <w:sz w:val="24"/>
          <w:szCs w:val="24"/>
        </w:rPr>
        <w:t>kesulitan akses terhadap fasilitas dan jaminan kesehatan yang dapat digunakan oleh individu yang menyebabkan kematian serta perubahan dari iklim global yang memberikan efek pada kesehatan.</w:t>
      </w:r>
      <w:r w:rsidR="00B83F46" w:rsidRPr="00B83F46">
        <w:rPr>
          <w:rFonts w:ascii="Times New Roman" w:hAnsi="Times New Roman" w:cs="Times New Roman"/>
          <w:color w:val="000000" w:themeColor="text1"/>
          <w:sz w:val="24"/>
          <w:szCs w:val="24"/>
        </w:rPr>
        <w:t xml:space="preserve">Dengan demikian Demam Lassa menjadi isu yang masih mendapatkan perhatian khusus dari dunia internasional karena masih banyak warga negara di dunia yang selalu mendapatkan ancaman setiap harinya,sama halnya dengan yang terjadi di Sierra Leone .Oleh karena itu, peran Negara Sierra Leone memiliki kewajiban agar mampu menghilangkan ancaman tersebut dengan memaksimalkan penerapan </w:t>
      </w:r>
      <w:r w:rsidR="00B83F46" w:rsidRPr="00B83F46">
        <w:rPr>
          <w:rFonts w:ascii="Times New Roman" w:hAnsi="Times New Roman" w:cs="Times New Roman"/>
          <w:i/>
          <w:color w:val="000000" w:themeColor="text1"/>
          <w:sz w:val="24"/>
          <w:szCs w:val="24"/>
        </w:rPr>
        <w:t>Health Security</w:t>
      </w:r>
      <w:r w:rsidR="00B83F46" w:rsidRPr="00B83F46">
        <w:rPr>
          <w:rFonts w:ascii="Times New Roman" w:hAnsi="Times New Roman" w:cs="Times New Roman"/>
          <w:color w:val="000000" w:themeColor="text1"/>
          <w:sz w:val="24"/>
          <w:szCs w:val="24"/>
        </w:rPr>
        <w:t xml:space="preserve"> ke depannya tidak ada lagi permasalahan seperti ancaman keamanan kesehatan</w:t>
      </w:r>
      <w:r w:rsidR="00B83F46">
        <w:rPr>
          <w:rFonts w:ascii="Times New Roman" w:hAnsi="Times New Roman"/>
          <w:color w:val="000000" w:themeColor="text1"/>
          <w:sz w:val="24"/>
          <w:szCs w:val="24"/>
        </w:rPr>
        <w:t xml:space="preserve">dan dengan </w:t>
      </w:r>
      <w:r w:rsidRPr="00DD79A8">
        <w:rPr>
          <w:rFonts w:ascii="Times New Roman" w:hAnsi="Times New Roman"/>
          <w:color w:val="000000" w:themeColor="text1"/>
          <w:sz w:val="24"/>
          <w:szCs w:val="24"/>
          <w:lang w:val="en-US"/>
        </w:rPr>
        <w:t xml:space="preserve">adanya upaya dari pemerintah Sierra Leone dalam menangani pencegahan virus demam lassa ini ,pemerintah dapat menekan pengurangan angka jumlah korban pada virus demam lassa ini. </w:t>
      </w:r>
    </w:p>
    <w:p w:rsidR="00997C49" w:rsidRDefault="00997C49" w:rsidP="00997C49">
      <w:pPr>
        <w:jc w:val="both"/>
        <w:rPr>
          <w:rFonts w:ascii="Times New Roman" w:hAnsi="Times New Roman"/>
          <w:color w:val="0070C0"/>
          <w:sz w:val="24"/>
          <w:szCs w:val="24"/>
        </w:rPr>
      </w:pPr>
    </w:p>
    <w:p w:rsidR="008A0763" w:rsidRPr="00BF6EDE" w:rsidRDefault="008A0763" w:rsidP="00D421C4">
      <w:pPr>
        <w:jc w:val="both"/>
        <w:rPr>
          <w:rFonts w:ascii="Times New Roman" w:eastAsia="Times New Roman" w:hAnsi="Times New Roman"/>
          <w:b/>
          <w:sz w:val="24"/>
          <w:szCs w:val="24"/>
        </w:rPr>
      </w:pPr>
      <w:r w:rsidRPr="00BF6EDE">
        <w:rPr>
          <w:rFonts w:ascii="Times New Roman" w:eastAsia="Times New Roman" w:hAnsi="Times New Roman"/>
          <w:b/>
          <w:sz w:val="24"/>
          <w:szCs w:val="24"/>
        </w:rPr>
        <w:t>Daftar Pustaka</w:t>
      </w:r>
    </w:p>
    <w:p w:rsidR="00D421C4" w:rsidRPr="007347C9" w:rsidRDefault="00D421C4" w:rsidP="007347C9">
      <w:pPr>
        <w:shd w:val="clear" w:color="auto" w:fill="FFFFFF"/>
        <w:spacing w:before="100" w:beforeAutospacing="1" w:after="100" w:afterAutospacing="1"/>
        <w:contextualSpacing/>
        <w:jc w:val="both"/>
        <w:rPr>
          <w:rFonts w:ascii="Times New Roman" w:hAnsi="Times New Roman" w:cs="Times New Roman"/>
          <w:i/>
          <w:sz w:val="24"/>
          <w:szCs w:val="24"/>
          <w:shd w:val="clear" w:color="auto" w:fill="FFFFFF"/>
        </w:rPr>
      </w:pPr>
    </w:p>
    <w:p w:rsidR="00E53A28" w:rsidRPr="00D04DE9" w:rsidRDefault="00E53A28" w:rsidP="00D04DE9">
      <w:pPr>
        <w:shd w:val="clear" w:color="auto" w:fill="FFFFFF"/>
        <w:spacing w:before="100" w:beforeAutospacing="1" w:after="100" w:afterAutospacing="1"/>
        <w:contextualSpacing/>
        <w:jc w:val="both"/>
        <w:rPr>
          <w:rFonts w:ascii="Times New Roman" w:eastAsia="Times New Roman" w:hAnsi="Times New Roman" w:cs="Times New Roman"/>
          <w:kern w:val="36"/>
          <w:sz w:val="24"/>
          <w:szCs w:val="24"/>
          <w:lang w:val="en-US" w:eastAsia="en-US"/>
        </w:rPr>
      </w:pPr>
      <w:r w:rsidRPr="00D04DE9">
        <w:rPr>
          <w:rFonts w:ascii="Times New Roman" w:eastAsia="Times New Roman" w:hAnsi="Times New Roman" w:cs="Times New Roman"/>
          <w:kern w:val="36"/>
          <w:sz w:val="24"/>
          <w:szCs w:val="24"/>
          <w:lang w:val="en-US" w:eastAsia="en-US"/>
        </w:rPr>
        <w:t xml:space="preserve">Data set on Lassa </w:t>
      </w:r>
      <w:proofErr w:type="gramStart"/>
      <w:r w:rsidRPr="00D04DE9">
        <w:rPr>
          <w:rFonts w:ascii="Times New Roman" w:eastAsia="Times New Roman" w:hAnsi="Times New Roman" w:cs="Times New Roman"/>
          <w:kern w:val="36"/>
          <w:sz w:val="24"/>
          <w:szCs w:val="24"/>
          <w:lang w:val="en-US" w:eastAsia="en-US"/>
        </w:rPr>
        <w:t>Fever</w:t>
      </w:r>
      <w:proofErr w:type="gramEnd"/>
      <w:r w:rsidRPr="00D04DE9">
        <w:rPr>
          <w:rFonts w:ascii="Times New Roman" w:eastAsia="Times New Roman" w:hAnsi="Times New Roman" w:cs="Times New Roman"/>
          <w:kern w:val="36"/>
          <w:sz w:val="24"/>
          <w:szCs w:val="24"/>
          <w:lang w:val="en-US" w:eastAsia="en-US"/>
        </w:rPr>
        <w:t xml:space="preserve"> in Post-Conflict Sierra Leone tersedia di</w:t>
      </w:r>
    </w:p>
    <w:p w:rsidR="00E53A28" w:rsidRPr="00D04DE9" w:rsidRDefault="00DE7861" w:rsidP="00D04DE9">
      <w:pPr>
        <w:shd w:val="clear" w:color="auto" w:fill="FFFFFF"/>
        <w:spacing w:before="100" w:beforeAutospacing="1" w:after="100" w:afterAutospacing="1"/>
        <w:ind w:left="720"/>
        <w:contextualSpacing/>
        <w:jc w:val="both"/>
        <w:rPr>
          <w:rFonts w:ascii="Times New Roman" w:hAnsi="Times New Roman" w:cs="Times New Roman"/>
          <w:color w:val="0070C0"/>
          <w:kern w:val="36"/>
          <w:sz w:val="24"/>
          <w:szCs w:val="24"/>
        </w:rPr>
      </w:pPr>
      <w:hyperlink r:id="rId9" w:history="1">
        <w:r w:rsidR="00E53A28" w:rsidRPr="00D04DE9">
          <w:rPr>
            <w:rStyle w:val="Hyperlink"/>
            <w:rFonts w:ascii="Times New Roman" w:eastAsia="Times New Roman" w:hAnsi="Times New Roman" w:cs="Times New Roman"/>
            <w:color w:val="0070C0"/>
            <w:kern w:val="36"/>
            <w:sz w:val="24"/>
            <w:szCs w:val="24"/>
            <w:lang w:val="en-US" w:eastAsia="en-US"/>
          </w:rPr>
          <w:t>https://www.researchgate.net/publication/330413318_Data_set_on_Lassa_Fever_in_Post-Conflict_Sierra_Leone</w:t>
        </w:r>
      </w:hyperlink>
      <w:r w:rsidR="00E53A28" w:rsidRPr="00D04DE9">
        <w:rPr>
          <w:rFonts w:ascii="Times New Roman" w:hAnsi="Times New Roman" w:cs="Times New Roman"/>
          <w:sz w:val="24"/>
          <w:szCs w:val="24"/>
        </w:rPr>
        <w:t xml:space="preserve"> diakses pada 13 Februari 2018</w:t>
      </w:r>
    </w:p>
    <w:p w:rsidR="00E53A28" w:rsidRPr="00D04DE9" w:rsidRDefault="00E53A28" w:rsidP="00D04DE9">
      <w:pPr>
        <w:shd w:val="clear" w:color="auto" w:fill="FFFFFF"/>
        <w:ind w:left="709" w:hanging="709"/>
        <w:contextualSpacing/>
        <w:jc w:val="both"/>
        <w:rPr>
          <w:rFonts w:ascii="Times New Roman" w:hAnsi="Times New Roman" w:cs="Times New Roman"/>
          <w:sz w:val="24"/>
          <w:szCs w:val="24"/>
        </w:rPr>
      </w:pPr>
      <w:r w:rsidRPr="00D04DE9">
        <w:rPr>
          <w:rFonts w:ascii="Times New Roman" w:hAnsi="Times New Roman" w:cs="Times New Roman"/>
          <w:sz w:val="24"/>
          <w:szCs w:val="24"/>
        </w:rPr>
        <w:t xml:space="preserve">Everything you need to know about Lassa fever tersedia di </w:t>
      </w:r>
    </w:p>
    <w:p w:rsidR="00E53A28" w:rsidRPr="00D04DE9" w:rsidRDefault="00DE7861" w:rsidP="00D04DE9">
      <w:pPr>
        <w:shd w:val="clear" w:color="auto" w:fill="FFFFFF"/>
        <w:ind w:left="709"/>
        <w:contextualSpacing/>
        <w:jc w:val="both"/>
        <w:rPr>
          <w:rFonts w:ascii="Times New Roman" w:hAnsi="Times New Roman" w:cs="Times New Roman"/>
          <w:color w:val="0070C0"/>
          <w:sz w:val="24"/>
          <w:szCs w:val="24"/>
        </w:rPr>
      </w:pPr>
      <w:hyperlink r:id="rId10" w:history="1">
        <w:r w:rsidR="00E53A28" w:rsidRPr="00D04DE9">
          <w:rPr>
            <w:rStyle w:val="Hyperlink"/>
            <w:rFonts w:ascii="Times New Roman" w:hAnsi="Times New Roman" w:cs="Times New Roman"/>
            <w:sz w:val="24"/>
            <w:szCs w:val="24"/>
          </w:rPr>
          <w:t>https://www.medicalnewstoday.com/articles/306886</w:t>
        </w:r>
      </w:hyperlink>
      <w:r w:rsidR="00E53A28" w:rsidRPr="00D04DE9">
        <w:rPr>
          <w:rFonts w:ascii="Times New Roman" w:hAnsi="Times New Roman" w:cs="Times New Roman"/>
          <w:color w:val="0070C0"/>
          <w:sz w:val="24"/>
          <w:szCs w:val="24"/>
          <w:u w:val="single"/>
        </w:rPr>
        <w:t xml:space="preserve"> </w:t>
      </w:r>
      <w:r w:rsidR="00E53A28" w:rsidRPr="00D04DE9">
        <w:rPr>
          <w:rFonts w:ascii="Times New Roman" w:hAnsi="Times New Roman" w:cs="Times New Roman"/>
          <w:sz w:val="24"/>
          <w:szCs w:val="24"/>
        </w:rPr>
        <w:t>diakses pada 22 Maret 2018</w:t>
      </w:r>
    </w:p>
    <w:p w:rsidR="00E53A28" w:rsidRPr="00D04DE9" w:rsidRDefault="00E53A28" w:rsidP="00D04DE9">
      <w:pPr>
        <w:contextualSpacing/>
        <w:jc w:val="both"/>
        <w:rPr>
          <w:rFonts w:ascii="Times New Roman" w:hAnsi="Times New Roman" w:cs="Times New Roman"/>
          <w:sz w:val="24"/>
          <w:szCs w:val="24"/>
        </w:rPr>
      </w:pPr>
      <w:r w:rsidRPr="00D04DE9">
        <w:rPr>
          <w:rFonts w:ascii="Times New Roman" w:hAnsi="Times New Roman" w:cs="Times New Roman"/>
          <w:spacing w:val="-21"/>
          <w:sz w:val="24"/>
          <w:szCs w:val="24"/>
        </w:rPr>
        <w:t xml:space="preserve">Four Ways to Prevent Deaths from Lassa </w:t>
      </w:r>
      <w:proofErr w:type="gramStart"/>
      <w:r w:rsidRPr="00D04DE9">
        <w:rPr>
          <w:rFonts w:ascii="Times New Roman" w:hAnsi="Times New Roman" w:cs="Times New Roman"/>
          <w:spacing w:val="-21"/>
          <w:sz w:val="24"/>
          <w:szCs w:val="24"/>
        </w:rPr>
        <w:t>Fever</w:t>
      </w:r>
      <w:proofErr w:type="gramEnd"/>
      <w:r w:rsidRPr="00D04DE9">
        <w:rPr>
          <w:rFonts w:ascii="Times New Roman" w:hAnsi="Times New Roman" w:cs="Times New Roman"/>
          <w:spacing w:val="-21"/>
          <w:sz w:val="24"/>
          <w:szCs w:val="24"/>
        </w:rPr>
        <w:t xml:space="preserve"> tersedia di </w:t>
      </w:r>
    </w:p>
    <w:p w:rsidR="00D04DE9" w:rsidRPr="00D04DE9" w:rsidRDefault="00DE7861" w:rsidP="00D04DE9">
      <w:pPr>
        <w:ind w:firstLine="720"/>
        <w:contextualSpacing/>
        <w:jc w:val="both"/>
        <w:rPr>
          <w:rFonts w:ascii="Times New Roman" w:hAnsi="Times New Roman" w:cs="Times New Roman"/>
          <w:sz w:val="24"/>
          <w:szCs w:val="24"/>
        </w:rPr>
      </w:pPr>
      <w:hyperlink r:id="rId11" w:history="1">
        <w:r w:rsidR="00E53A28" w:rsidRPr="00D04DE9">
          <w:rPr>
            <w:rStyle w:val="Hyperlink"/>
            <w:rFonts w:ascii="Times New Roman" w:hAnsi="Times New Roman" w:cs="Times New Roman"/>
            <w:spacing w:val="-21"/>
            <w:sz w:val="24"/>
            <w:szCs w:val="24"/>
          </w:rPr>
          <w:t>http://www.ipsnews.net/2019/11/four-ways-prevent-deaths-lassa-fever/</w:t>
        </w:r>
      </w:hyperlink>
      <w:r w:rsidR="00E53A28" w:rsidRPr="00D04DE9">
        <w:rPr>
          <w:rFonts w:ascii="Times New Roman" w:hAnsi="Times New Roman" w:cs="Times New Roman"/>
          <w:color w:val="0070C0"/>
          <w:spacing w:val="-21"/>
          <w:sz w:val="24"/>
          <w:szCs w:val="24"/>
          <w:u w:val="single"/>
        </w:rPr>
        <w:t xml:space="preserve"> </w:t>
      </w:r>
      <w:r w:rsidR="00E53A28" w:rsidRPr="00D04DE9">
        <w:rPr>
          <w:rFonts w:ascii="Times New Roman" w:hAnsi="Times New Roman" w:cs="Times New Roman"/>
          <w:sz w:val="24"/>
          <w:szCs w:val="24"/>
        </w:rPr>
        <w:t>diakses pada</w:t>
      </w:r>
      <w:r w:rsidR="00D04DE9" w:rsidRPr="00D04DE9">
        <w:rPr>
          <w:rFonts w:ascii="Times New Roman" w:hAnsi="Times New Roman" w:cs="Times New Roman"/>
          <w:sz w:val="24"/>
          <w:szCs w:val="24"/>
        </w:rPr>
        <w:t xml:space="preserve"> 10 Maret</w:t>
      </w:r>
    </w:p>
    <w:p w:rsidR="00E53A28" w:rsidRPr="00D04DE9" w:rsidRDefault="00E53A28" w:rsidP="00D04DE9">
      <w:pPr>
        <w:ind w:firstLine="720"/>
        <w:contextualSpacing/>
        <w:jc w:val="both"/>
        <w:rPr>
          <w:rFonts w:ascii="Times New Roman" w:hAnsi="Times New Roman" w:cs="Times New Roman"/>
          <w:color w:val="0070C0"/>
          <w:sz w:val="24"/>
          <w:szCs w:val="24"/>
        </w:rPr>
      </w:pPr>
      <w:r w:rsidRPr="00D04DE9">
        <w:rPr>
          <w:rFonts w:ascii="Times New Roman" w:hAnsi="Times New Roman" w:cs="Times New Roman"/>
          <w:sz w:val="24"/>
          <w:szCs w:val="24"/>
        </w:rPr>
        <w:t>2019</w:t>
      </w:r>
    </w:p>
    <w:p w:rsidR="00E53A28" w:rsidRPr="00D04DE9" w:rsidRDefault="00E53A28" w:rsidP="00D04DE9">
      <w:pPr>
        <w:spacing w:after="240"/>
        <w:ind w:left="709" w:hanging="709"/>
        <w:contextualSpacing/>
        <w:jc w:val="both"/>
        <w:rPr>
          <w:rFonts w:ascii="Times New Roman" w:hAnsi="Times New Roman" w:cs="Times New Roman"/>
          <w:kern w:val="36"/>
          <w:sz w:val="24"/>
          <w:szCs w:val="24"/>
        </w:rPr>
      </w:pPr>
      <w:r w:rsidRPr="00D04DE9">
        <w:rPr>
          <w:rFonts w:ascii="Times New Roman" w:hAnsi="Times New Roman" w:cs="Times New Roman"/>
          <w:kern w:val="36"/>
          <w:sz w:val="24"/>
          <w:szCs w:val="24"/>
        </w:rPr>
        <w:t xml:space="preserve">Human Security </w:t>
      </w:r>
      <w:r w:rsidRPr="00D04DE9">
        <w:rPr>
          <w:rFonts w:ascii="Times New Roman" w:hAnsi="Times New Roman" w:cs="Times New Roman"/>
          <w:i/>
          <w:kern w:val="36"/>
          <w:sz w:val="24"/>
          <w:szCs w:val="24"/>
        </w:rPr>
        <w:t>‘A thematic Guidance Note for Regional and National Human development Report Teams</w:t>
      </w:r>
      <w:r w:rsidRPr="00D04DE9">
        <w:rPr>
          <w:rFonts w:ascii="Times New Roman" w:hAnsi="Times New Roman" w:cs="Times New Roman"/>
          <w:kern w:val="36"/>
          <w:sz w:val="24"/>
          <w:szCs w:val="24"/>
        </w:rPr>
        <w:t xml:space="preserve"> tersedia di  </w:t>
      </w:r>
    </w:p>
    <w:p w:rsidR="00E53A28" w:rsidRPr="00D04DE9" w:rsidRDefault="00DE7861" w:rsidP="00D04DE9">
      <w:pPr>
        <w:spacing w:after="240"/>
        <w:ind w:left="709"/>
        <w:contextualSpacing/>
        <w:jc w:val="both"/>
        <w:rPr>
          <w:rFonts w:ascii="Times New Roman" w:hAnsi="Times New Roman" w:cs="Times New Roman"/>
          <w:kern w:val="36"/>
          <w:sz w:val="24"/>
          <w:szCs w:val="24"/>
        </w:rPr>
      </w:pPr>
      <w:hyperlink r:id="rId12" w:history="1">
        <w:r w:rsidR="00E53A28" w:rsidRPr="00D04DE9">
          <w:rPr>
            <w:rStyle w:val="Hyperlink"/>
            <w:rFonts w:ascii="Times New Roman" w:hAnsi="Times New Roman" w:cs="Times New Roman"/>
            <w:color w:val="0070C0"/>
            <w:kern w:val="36"/>
            <w:sz w:val="24"/>
            <w:szCs w:val="24"/>
          </w:rPr>
          <w:t>http://hdr.undp.org/sites/default/files/human_security_guidance_note_r-nhdrs.pdf</w:t>
        </w:r>
      </w:hyperlink>
      <w:r w:rsidR="00E53A28" w:rsidRPr="00D04DE9">
        <w:rPr>
          <w:rFonts w:ascii="Times New Roman" w:hAnsi="Times New Roman" w:cs="Times New Roman"/>
          <w:sz w:val="24"/>
          <w:szCs w:val="24"/>
        </w:rPr>
        <w:t xml:space="preserve"> diakses pada 23 Maret 2018</w:t>
      </w:r>
    </w:p>
    <w:p w:rsidR="00E53A28" w:rsidRPr="00D04DE9" w:rsidRDefault="00E53A28" w:rsidP="00D04DE9">
      <w:pPr>
        <w:shd w:val="clear" w:color="auto" w:fill="FFFFFF"/>
        <w:ind w:left="709" w:hanging="709"/>
        <w:contextualSpacing/>
        <w:jc w:val="both"/>
        <w:rPr>
          <w:rFonts w:ascii="Times New Roman" w:hAnsi="Times New Roman" w:cs="Times New Roman"/>
          <w:sz w:val="24"/>
          <w:szCs w:val="24"/>
          <w:shd w:val="clear" w:color="auto" w:fill="FFFFFF"/>
        </w:rPr>
      </w:pPr>
      <w:proofErr w:type="gramStart"/>
      <w:r w:rsidRPr="00D04DE9">
        <w:rPr>
          <w:rFonts w:ascii="Times New Roman" w:hAnsi="Times New Roman" w:cs="Times New Roman"/>
          <w:sz w:val="24"/>
          <w:szCs w:val="24"/>
          <w:shd w:val="clear" w:color="auto" w:fill="FFFFFF"/>
        </w:rPr>
        <w:t>Khan SH &amp; Goba A. (2008)</w:t>
      </w:r>
      <w:r w:rsidRPr="00D04DE9">
        <w:rPr>
          <w:rFonts w:ascii="Times New Roman" w:hAnsi="Times New Roman" w:cs="Times New Roman"/>
          <w:i/>
          <w:sz w:val="24"/>
          <w:szCs w:val="24"/>
          <w:shd w:val="clear" w:color="auto" w:fill="FFFFFF"/>
        </w:rPr>
        <w:t xml:space="preserve"> New opportunities for field research on the pathogenesis and treatment of Lassa fever</w:t>
      </w:r>
      <w:r w:rsidRPr="00D04DE9">
        <w:rPr>
          <w:rFonts w:ascii="Times New Roman" w:hAnsi="Times New Roman" w:cs="Times New Roman"/>
          <w:sz w:val="24"/>
          <w:szCs w:val="24"/>
          <w:shd w:val="clear" w:color="auto" w:fill="FFFFFF"/>
        </w:rPr>
        <w:t>.</w:t>
      </w:r>
      <w:proofErr w:type="gramEnd"/>
      <w:r w:rsidRPr="00D04DE9">
        <w:rPr>
          <w:rFonts w:ascii="Times New Roman" w:hAnsi="Times New Roman" w:cs="Times New Roman"/>
          <w:sz w:val="24"/>
          <w:szCs w:val="24"/>
          <w:shd w:val="clear" w:color="auto" w:fill="FFFFFF"/>
        </w:rPr>
        <w:t xml:space="preserve"> </w:t>
      </w:r>
    </w:p>
    <w:p w:rsidR="00E53A28" w:rsidRPr="00D04DE9" w:rsidRDefault="00E53A28" w:rsidP="00D04DE9">
      <w:pPr>
        <w:pStyle w:val="FootnoteText"/>
        <w:contextualSpacing/>
        <w:jc w:val="both"/>
        <w:rPr>
          <w:rFonts w:ascii="Times New Roman" w:hAnsi="Times New Roman"/>
          <w:sz w:val="24"/>
          <w:szCs w:val="24"/>
        </w:rPr>
      </w:pPr>
      <w:r w:rsidRPr="00D04DE9">
        <w:rPr>
          <w:rFonts w:ascii="Times New Roman" w:hAnsi="Times New Roman"/>
          <w:sz w:val="24"/>
          <w:szCs w:val="24"/>
        </w:rPr>
        <w:t xml:space="preserve">Sierra Leone launch 5 year Health Plan tersedia di </w:t>
      </w:r>
    </w:p>
    <w:p w:rsidR="00E53A28" w:rsidRPr="00D04DE9" w:rsidRDefault="00E53A28" w:rsidP="00D04DE9">
      <w:pPr>
        <w:tabs>
          <w:tab w:val="left" w:pos="5945"/>
        </w:tabs>
        <w:ind w:left="709" w:hanging="709"/>
        <w:contextualSpacing/>
        <w:jc w:val="both"/>
        <w:rPr>
          <w:rFonts w:ascii="Times New Roman" w:hAnsi="Times New Roman" w:cs="Times New Roman"/>
          <w:color w:val="0070C0"/>
          <w:sz w:val="24"/>
          <w:szCs w:val="24"/>
        </w:rPr>
      </w:pPr>
      <w:r w:rsidRPr="00D04DE9">
        <w:rPr>
          <w:rFonts w:ascii="Times New Roman" w:hAnsi="Times New Roman" w:cs="Times New Roman"/>
          <w:sz w:val="24"/>
          <w:szCs w:val="24"/>
        </w:rPr>
        <w:tab/>
      </w:r>
      <w:hyperlink r:id="rId13" w:history="1">
        <w:r w:rsidRPr="00D04DE9">
          <w:rPr>
            <w:rStyle w:val="Hyperlink"/>
            <w:rFonts w:ascii="Times New Roman" w:hAnsi="Times New Roman" w:cs="Times New Roman"/>
            <w:color w:val="0070C0"/>
            <w:sz w:val="24"/>
            <w:szCs w:val="24"/>
          </w:rPr>
          <w:t>http://politicosl.com/articles/sierra-leone-launch-5-year-health-plan</w:t>
        </w:r>
      </w:hyperlink>
      <w:r w:rsidRPr="00D04DE9">
        <w:rPr>
          <w:rFonts w:ascii="Times New Roman" w:hAnsi="Times New Roman" w:cs="Times New Roman"/>
          <w:color w:val="0070C0"/>
          <w:sz w:val="24"/>
          <w:szCs w:val="24"/>
        </w:rPr>
        <w:tab/>
      </w:r>
      <w:r w:rsidRPr="00D04DE9">
        <w:rPr>
          <w:rFonts w:ascii="Times New Roman" w:hAnsi="Times New Roman" w:cs="Times New Roman"/>
          <w:sz w:val="24"/>
          <w:szCs w:val="24"/>
        </w:rPr>
        <w:t>diakses pada 31 Januari 2020</w:t>
      </w:r>
    </w:p>
    <w:p w:rsidR="00E53A28" w:rsidRPr="00D04DE9" w:rsidRDefault="00E53A28" w:rsidP="00D04DE9">
      <w:pPr>
        <w:pStyle w:val="FootnoteText"/>
        <w:contextualSpacing/>
        <w:jc w:val="both"/>
        <w:rPr>
          <w:rFonts w:ascii="Times New Roman" w:hAnsi="Times New Roman"/>
          <w:color w:val="0070C0"/>
          <w:sz w:val="24"/>
          <w:szCs w:val="24"/>
        </w:rPr>
      </w:pPr>
      <w:r w:rsidRPr="00D04DE9">
        <w:rPr>
          <w:rFonts w:ascii="Times New Roman" w:hAnsi="Times New Roman"/>
          <w:sz w:val="24"/>
          <w:szCs w:val="24"/>
        </w:rPr>
        <w:t xml:space="preserve">Sierra Leone records first case of </w:t>
      </w:r>
      <w:proofErr w:type="gramStart"/>
      <w:r w:rsidRPr="00D04DE9">
        <w:rPr>
          <w:rFonts w:ascii="Times New Roman" w:hAnsi="Times New Roman"/>
          <w:sz w:val="24"/>
          <w:szCs w:val="24"/>
        </w:rPr>
        <w:t>lassa</w:t>
      </w:r>
      <w:proofErr w:type="gramEnd"/>
      <w:r w:rsidRPr="00D04DE9">
        <w:rPr>
          <w:rFonts w:ascii="Times New Roman" w:hAnsi="Times New Roman"/>
          <w:sz w:val="24"/>
          <w:szCs w:val="24"/>
        </w:rPr>
        <w:t xml:space="preserve"> fever in 2020 tersedia di</w:t>
      </w:r>
    </w:p>
    <w:p w:rsidR="00E53A28" w:rsidRPr="00D04DE9" w:rsidRDefault="00E53A28" w:rsidP="00D04DE9">
      <w:pPr>
        <w:tabs>
          <w:tab w:val="left" w:pos="5945"/>
        </w:tabs>
        <w:ind w:left="709" w:hanging="709"/>
        <w:contextualSpacing/>
        <w:jc w:val="both"/>
        <w:rPr>
          <w:rFonts w:ascii="Times New Roman" w:hAnsi="Times New Roman" w:cs="Times New Roman"/>
          <w:color w:val="0070C0"/>
          <w:sz w:val="24"/>
          <w:szCs w:val="24"/>
        </w:rPr>
      </w:pPr>
      <w:r w:rsidRPr="00D04DE9">
        <w:rPr>
          <w:rFonts w:ascii="Times New Roman" w:hAnsi="Times New Roman" w:cs="Times New Roman"/>
          <w:color w:val="0070C0"/>
          <w:sz w:val="24"/>
          <w:szCs w:val="24"/>
        </w:rPr>
        <w:tab/>
      </w:r>
      <w:hyperlink r:id="rId14" w:history="1">
        <w:r w:rsidRPr="00D04DE9">
          <w:rPr>
            <w:rStyle w:val="Hyperlink"/>
            <w:rFonts w:ascii="Times New Roman" w:hAnsi="Times New Roman" w:cs="Times New Roman"/>
            <w:color w:val="0070C0"/>
            <w:sz w:val="24"/>
            <w:szCs w:val="24"/>
          </w:rPr>
          <w:t>https://www.politicosl.com/articles/sierra-leone-records-first-case-lassa-fever-2020</w:t>
        </w:r>
      </w:hyperlink>
      <w:r w:rsidRPr="00D04DE9">
        <w:rPr>
          <w:rFonts w:ascii="Times New Roman" w:hAnsi="Times New Roman" w:cs="Times New Roman"/>
          <w:sz w:val="24"/>
          <w:szCs w:val="24"/>
        </w:rPr>
        <w:t xml:space="preserve"> diakses pada 31 Januari 2020</w:t>
      </w:r>
    </w:p>
    <w:p w:rsidR="00D04DE9" w:rsidRPr="00D04DE9" w:rsidRDefault="00E53A28" w:rsidP="00D04DE9">
      <w:pPr>
        <w:shd w:val="clear" w:color="auto" w:fill="FFFFFF"/>
        <w:spacing w:before="100" w:beforeAutospacing="1" w:after="100" w:afterAutospacing="1"/>
        <w:ind w:left="709" w:hanging="709"/>
        <w:contextualSpacing/>
        <w:jc w:val="both"/>
        <w:rPr>
          <w:rFonts w:ascii="Times New Roman" w:hAnsi="Times New Roman" w:cs="Times New Roman"/>
          <w:kern w:val="36"/>
          <w:sz w:val="24"/>
          <w:szCs w:val="24"/>
        </w:rPr>
      </w:pPr>
      <w:r w:rsidRPr="00D04DE9">
        <w:rPr>
          <w:rFonts w:ascii="Times New Roman" w:hAnsi="Times New Roman" w:cs="Times New Roman"/>
          <w:sz w:val="24"/>
          <w:szCs w:val="24"/>
          <w:shd w:val="clear" w:color="auto" w:fill="FFFFFF"/>
        </w:rPr>
        <w:t xml:space="preserve">The National Center for Biotechnology Information </w:t>
      </w:r>
      <w:r w:rsidRPr="00D04DE9">
        <w:rPr>
          <w:rFonts w:ascii="Times New Roman" w:hAnsi="Times New Roman" w:cs="Times New Roman"/>
          <w:kern w:val="36"/>
          <w:sz w:val="24"/>
          <w:szCs w:val="24"/>
        </w:rPr>
        <w:t xml:space="preserve">Lassa Fever in Post-Conflict Sierra </w:t>
      </w:r>
      <w:r w:rsidR="00D04DE9" w:rsidRPr="00D04DE9">
        <w:rPr>
          <w:rFonts w:ascii="Times New Roman" w:hAnsi="Times New Roman" w:cs="Times New Roman"/>
          <w:kern w:val="36"/>
          <w:sz w:val="24"/>
          <w:szCs w:val="24"/>
        </w:rPr>
        <w:t xml:space="preserve">Leone </w:t>
      </w:r>
      <w:r w:rsidRPr="00D04DE9">
        <w:rPr>
          <w:rFonts w:ascii="Times New Roman" w:hAnsi="Times New Roman" w:cs="Times New Roman"/>
          <w:kern w:val="36"/>
          <w:sz w:val="24"/>
          <w:szCs w:val="24"/>
        </w:rPr>
        <w:t>tersedia di</w:t>
      </w:r>
    </w:p>
    <w:p w:rsidR="00E53A28" w:rsidRPr="00D04DE9" w:rsidRDefault="00DE7861" w:rsidP="00D04DE9">
      <w:pPr>
        <w:shd w:val="clear" w:color="auto" w:fill="FFFFFF"/>
        <w:spacing w:before="100" w:beforeAutospacing="1" w:after="100" w:afterAutospacing="1"/>
        <w:ind w:left="709"/>
        <w:contextualSpacing/>
        <w:jc w:val="both"/>
        <w:rPr>
          <w:rFonts w:ascii="Times New Roman" w:hAnsi="Times New Roman" w:cs="Times New Roman"/>
          <w:sz w:val="24"/>
          <w:szCs w:val="24"/>
        </w:rPr>
      </w:pPr>
      <w:hyperlink r:id="rId15" w:history="1">
        <w:r w:rsidR="00E53A28" w:rsidRPr="00D04DE9">
          <w:rPr>
            <w:rStyle w:val="Hyperlink"/>
            <w:rFonts w:ascii="Times New Roman" w:hAnsi="Times New Roman" w:cs="Times New Roman"/>
            <w:sz w:val="24"/>
            <w:szCs w:val="24"/>
          </w:rPr>
          <w:t>https://www.ncbi.nlm.nih.gov/pmc/articles/PMC3961205/figure/pntd-0002748-g004/</w:t>
        </w:r>
      </w:hyperlink>
      <w:r w:rsidR="00E53A28" w:rsidRPr="00D04DE9">
        <w:rPr>
          <w:rFonts w:ascii="Times New Roman" w:hAnsi="Times New Roman" w:cs="Times New Roman"/>
          <w:sz w:val="24"/>
          <w:szCs w:val="24"/>
          <w:u w:val="single"/>
        </w:rPr>
        <w:t xml:space="preserve"> </w:t>
      </w:r>
      <w:r w:rsidR="00E53A28" w:rsidRPr="00D04DE9">
        <w:rPr>
          <w:rFonts w:ascii="Times New Roman" w:hAnsi="Times New Roman" w:cs="Times New Roman"/>
          <w:sz w:val="24"/>
          <w:szCs w:val="24"/>
        </w:rPr>
        <w:t>diakses pada 15 Maret 2018</w:t>
      </w:r>
    </w:p>
    <w:p w:rsidR="00E53A28" w:rsidRPr="00D04DE9" w:rsidRDefault="00E53A28" w:rsidP="00D04DE9">
      <w:pPr>
        <w:shd w:val="clear" w:color="auto" w:fill="FFFFFF"/>
        <w:ind w:left="709" w:hanging="709"/>
        <w:contextualSpacing/>
        <w:jc w:val="both"/>
        <w:rPr>
          <w:rFonts w:ascii="Times New Roman" w:hAnsi="Times New Roman" w:cs="Times New Roman"/>
          <w:sz w:val="24"/>
          <w:szCs w:val="24"/>
        </w:rPr>
      </w:pPr>
      <w:r w:rsidRPr="00D04DE9">
        <w:rPr>
          <w:rFonts w:ascii="Times New Roman" w:hAnsi="Times New Roman" w:cs="Times New Roman"/>
          <w:bCs/>
          <w:kern w:val="36"/>
          <w:sz w:val="24"/>
          <w:szCs w:val="24"/>
        </w:rPr>
        <w:t xml:space="preserve">Tulane University awarded $12 million to create Lassa vaccine and treatment tersedia di </w:t>
      </w:r>
      <w:hyperlink r:id="rId16" w:history="1">
        <w:r w:rsidRPr="00D04DE9">
          <w:rPr>
            <w:rStyle w:val="Hyperlink"/>
            <w:rFonts w:ascii="Times New Roman" w:hAnsi="Times New Roman" w:cs="Times New Roman"/>
            <w:color w:val="0070C0"/>
            <w:sz w:val="24"/>
            <w:szCs w:val="24"/>
          </w:rPr>
          <w:t>https://news.tulane.edu/pr/tulane-university-awarded-12-million-create-lassa-vaccine-and-treatment</w:t>
        </w:r>
      </w:hyperlink>
      <w:r w:rsidRPr="00D04DE9">
        <w:rPr>
          <w:rFonts w:ascii="Times New Roman" w:hAnsi="Times New Roman" w:cs="Times New Roman"/>
          <w:sz w:val="24"/>
          <w:szCs w:val="24"/>
        </w:rPr>
        <w:t xml:space="preserve"> diakses pada 15 Maret 2018</w:t>
      </w:r>
    </w:p>
    <w:p w:rsidR="00D04DE9" w:rsidRPr="00D04DE9" w:rsidRDefault="00D04DE9" w:rsidP="00D04DE9">
      <w:pPr>
        <w:contextualSpacing/>
        <w:jc w:val="both"/>
        <w:rPr>
          <w:rFonts w:ascii="Times New Roman" w:hAnsi="Times New Roman" w:cs="Times New Roman"/>
          <w:sz w:val="24"/>
          <w:szCs w:val="24"/>
        </w:rPr>
      </w:pPr>
    </w:p>
    <w:p w:rsidR="00D04DE9" w:rsidRPr="00D04DE9" w:rsidRDefault="00D04DE9" w:rsidP="00D04DE9">
      <w:pPr>
        <w:contextualSpacing/>
        <w:jc w:val="both"/>
        <w:rPr>
          <w:rFonts w:ascii="Times New Roman" w:hAnsi="Times New Roman" w:cs="Times New Roman"/>
          <w:sz w:val="24"/>
          <w:szCs w:val="24"/>
        </w:rPr>
      </w:pPr>
    </w:p>
    <w:p w:rsidR="00D04DE9" w:rsidRPr="00D04DE9" w:rsidRDefault="00D04DE9" w:rsidP="00D04DE9">
      <w:pPr>
        <w:contextualSpacing/>
        <w:jc w:val="both"/>
        <w:rPr>
          <w:rFonts w:ascii="Times New Roman" w:hAnsi="Times New Roman" w:cs="Times New Roman"/>
          <w:sz w:val="24"/>
          <w:szCs w:val="24"/>
        </w:rPr>
      </w:pPr>
    </w:p>
    <w:p w:rsidR="00E53A28" w:rsidRPr="00D04DE9" w:rsidRDefault="00E53A28" w:rsidP="00D04DE9">
      <w:pPr>
        <w:contextualSpacing/>
        <w:jc w:val="both"/>
        <w:rPr>
          <w:rFonts w:ascii="Times New Roman" w:hAnsi="Times New Roman" w:cs="Times New Roman"/>
          <w:sz w:val="24"/>
          <w:szCs w:val="24"/>
        </w:rPr>
      </w:pPr>
      <w:r w:rsidRPr="00D04DE9">
        <w:rPr>
          <w:rFonts w:ascii="Times New Roman" w:hAnsi="Times New Roman" w:cs="Times New Roman"/>
          <w:sz w:val="24"/>
          <w:szCs w:val="24"/>
        </w:rPr>
        <w:lastRenderedPageBreak/>
        <w:t>U.S. Embassy Freetown</w:t>
      </w:r>
      <w:proofErr w:type="gramStart"/>
      <w:r w:rsidRPr="00D04DE9">
        <w:rPr>
          <w:rFonts w:ascii="Times New Roman" w:hAnsi="Times New Roman" w:cs="Times New Roman"/>
          <w:sz w:val="24"/>
          <w:szCs w:val="24"/>
        </w:rPr>
        <w:t>,Sierra</w:t>
      </w:r>
      <w:proofErr w:type="gramEnd"/>
      <w:r w:rsidRPr="00D04DE9">
        <w:rPr>
          <w:rFonts w:ascii="Times New Roman" w:hAnsi="Times New Roman" w:cs="Times New Roman"/>
          <w:sz w:val="24"/>
          <w:szCs w:val="24"/>
        </w:rPr>
        <w:t xml:space="preserve"> Leone, tersedia di </w:t>
      </w:r>
    </w:p>
    <w:p w:rsidR="00E53A28" w:rsidRPr="00D04DE9" w:rsidRDefault="00E53A28" w:rsidP="00D04DE9">
      <w:pPr>
        <w:ind w:left="720"/>
        <w:contextualSpacing/>
        <w:jc w:val="both"/>
        <w:rPr>
          <w:rFonts w:ascii="Times New Roman" w:hAnsi="Times New Roman" w:cs="Times New Roman"/>
          <w:color w:val="0070C0"/>
          <w:sz w:val="24"/>
          <w:szCs w:val="24"/>
        </w:rPr>
      </w:pPr>
      <w:proofErr w:type="gramStart"/>
      <w:r w:rsidRPr="00D04DE9">
        <w:rPr>
          <w:rFonts w:ascii="Times New Roman" w:hAnsi="Times New Roman" w:cs="Times New Roman"/>
          <w:color w:val="0070C0"/>
          <w:sz w:val="24"/>
          <w:szCs w:val="24"/>
        </w:rPr>
        <w:t>h</w:t>
      </w:r>
      <w:proofErr w:type="gramEnd"/>
      <w:r w:rsidR="00DE7861">
        <w:fldChar w:fldCharType="begin"/>
      </w:r>
      <w:r w:rsidR="00DE7861">
        <w:instrText xml:space="preserve"> HYPERLINK "ttps://www.facebook.com/sierraleone.usembassy/posts/the-lassa-f</w:instrText>
      </w:r>
      <w:r w:rsidR="00DE7861">
        <w:instrText xml:space="preserve">ever-laboratory-a" </w:instrText>
      </w:r>
      <w:r w:rsidR="00DE7861">
        <w:fldChar w:fldCharType="separate"/>
      </w:r>
      <w:r w:rsidRPr="00D04DE9">
        <w:rPr>
          <w:rStyle w:val="Hyperlink"/>
          <w:rFonts w:ascii="Times New Roman" w:hAnsi="Times New Roman" w:cs="Times New Roman"/>
          <w:color w:val="0070C0"/>
          <w:sz w:val="24"/>
          <w:szCs w:val="24"/>
        </w:rPr>
        <w:t>ttps://www.facebook.com/sierraleone.usembassy/posts/the-lassa-fever-laboratory-a</w:t>
      </w:r>
      <w:r w:rsidR="00DE7861">
        <w:rPr>
          <w:rStyle w:val="Hyperlink"/>
          <w:rFonts w:ascii="Times New Roman" w:hAnsi="Times New Roman" w:cs="Times New Roman"/>
          <w:color w:val="0070C0"/>
          <w:sz w:val="24"/>
          <w:szCs w:val="24"/>
        </w:rPr>
        <w:fldChar w:fldCharType="end"/>
      </w:r>
      <w:r w:rsidRPr="00D04DE9">
        <w:rPr>
          <w:rFonts w:ascii="Times New Roman" w:hAnsi="Times New Roman" w:cs="Times New Roman"/>
          <w:color w:val="0070C0"/>
          <w:sz w:val="24"/>
          <w:szCs w:val="24"/>
        </w:rPr>
        <w:t xml:space="preserve">t-the-kenema-government-hospital-in-sierra-leone-has/10152422554352866/ </w:t>
      </w:r>
      <w:r w:rsidRPr="00D04DE9">
        <w:rPr>
          <w:rFonts w:ascii="Times New Roman" w:hAnsi="Times New Roman" w:cs="Times New Roman"/>
          <w:sz w:val="24"/>
          <w:szCs w:val="24"/>
        </w:rPr>
        <w:t>diakses pada 11 April 2018</w:t>
      </w:r>
    </w:p>
    <w:p w:rsidR="00E53A28" w:rsidRPr="00D04DE9" w:rsidRDefault="00E53A28" w:rsidP="00D04DE9">
      <w:pPr>
        <w:jc w:val="both"/>
        <w:rPr>
          <w:rFonts w:ascii="Times New Roman" w:hAnsi="Times New Roman" w:cs="Times New Roman"/>
          <w:sz w:val="24"/>
          <w:szCs w:val="24"/>
        </w:rPr>
      </w:pPr>
      <w:r w:rsidRPr="00D04DE9">
        <w:rPr>
          <w:rFonts w:ascii="Times New Roman" w:hAnsi="Times New Roman" w:cs="Times New Roman"/>
          <w:sz w:val="24"/>
          <w:szCs w:val="24"/>
        </w:rPr>
        <w:t>Vhfc.org</w:t>
      </w:r>
      <w:proofErr w:type="gramStart"/>
      <w:r w:rsidRPr="00D04DE9">
        <w:rPr>
          <w:rFonts w:ascii="Times New Roman" w:hAnsi="Times New Roman" w:cs="Times New Roman"/>
          <w:sz w:val="24"/>
          <w:szCs w:val="24"/>
        </w:rPr>
        <w:t>,2020,</w:t>
      </w:r>
      <w:r w:rsidRPr="00D04DE9">
        <w:rPr>
          <w:rFonts w:ascii="Times New Roman" w:hAnsi="Times New Roman" w:cs="Times New Roman"/>
          <w:i/>
          <w:sz w:val="24"/>
          <w:szCs w:val="24"/>
        </w:rPr>
        <w:t>Viral</w:t>
      </w:r>
      <w:proofErr w:type="gramEnd"/>
      <w:r w:rsidRPr="00D04DE9">
        <w:rPr>
          <w:rFonts w:ascii="Times New Roman" w:hAnsi="Times New Roman" w:cs="Times New Roman"/>
          <w:i/>
          <w:sz w:val="24"/>
          <w:szCs w:val="24"/>
        </w:rPr>
        <w:t xml:space="preserve"> Hemorragic Fever Consortium</w:t>
      </w:r>
      <w:r w:rsidRPr="00D04DE9">
        <w:rPr>
          <w:rFonts w:ascii="Times New Roman" w:hAnsi="Times New Roman" w:cs="Times New Roman"/>
          <w:sz w:val="24"/>
          <w:szCs w:val="24"/>
        </w:rPr>
        <w:t xml:space="preserve"> tersedia di </w:t>
      </w:r>
    </w:p>
    <w:p w:rsidR="00E53A28" w:rsidRPr="00D04DE9" w:rsidRDefault="00DE7861" w:rsidP="00D04DE9">
      <w:pPr>
        <w:ind w:left="709"/>
        <w:contextualSpacing/>
        <w:jc w:val="both"/>
        <w:rPr>
          <w:rFonts w:ascii="Times New Roman" w:hAnsi="Times New Roman" w:cs="Times New Roman"/>
          <w:sz w:val="24"/>
          <w:szCs w:val="24"/>
        </w:rPr>
      </w:pPr>
      <w:hyperlink r:id="rId17" w:history="1">
        <w:r w:rsidR="00E53A28" w:rsidRPr="00D04DE9">
          <w:rPr>
            <w:rStyle w:val="Hyperlink"/>
            <w:rFonts w:ascii="Times New Roman" w:hAnsi="Times New Roman" w:cs="Times New Roman"/>
            <w:color w:val="0070C0"/>
            <w:sz w:val="24"/>
            <w:szCs w:val="24"/>
          </w:rPr>
          <w:t>https://vhfc.org/consortium/</w:t>
        </w:r>
      </w:hyperlink>
      <w:r w:rsidR="00E53A28" w:rsidRPr="00D04DE9">
        <w:rPr>
          <w:rFonts w:ascii="Times New Roman" w:hAnsi="Times New Roman" w:cs="Times New Roman"/>
          <w:sz w:val="24"/>
          <w:szCs w:val="24"/>
        </w:rPr>
        <w:t xml:space="preserve"> diakses pada 3 Juni 2018</w:t>
      </w:r>
    </w:p>
    <w:p w:rsidR="00E53A28" w:rsidRPr="00D04DE9" w:rsidRDefault="00E53A28" w:rsidP="00D04DE9">
      <w:pPr>
        <w:ind w:left="709" w:hanging="709"/>
        <w:contextualSpacing/>
        <w:jc w:val="both"/>
        <w:rPr>
          <w:rFonts w:ascii="Times New Roman" w:hAnsi="Times New Roman" w:cs="Times New Roman"/>
          <w:sz w:val="24"/>
          <w:szCs w:val="24"/>
        </w:rPr>
      </w:pPr>
      <w:r w:rsidRPr="00D04DE9">
        <w:rPr>
          <w:rFonts w:ascii="Times New Roman" w:hAnsi="Times New Roman" w:cs="Times New Roman"/>
          <w:sz w:val="24"/>
          <w:szCs w:val="24"/>
        </w:rPr>
        <w:t>World Health Organization</w:t>
      </w:r>
      <w:proofErr w:type="gramStart"/>
      <w:r w:rsidRPr="00D04DE9">
        <w:rPr>
          <w:rFonts w:ascii="Times New Roman" w:hAnsi="Times New Roman" w:cs="Times New Roman"/>
          <w:sz w:val="24"/>
          <w:szCs w:val="24"/>
        </w:rPr>
        <w:t>,2020,</w:t>
      </w:r>
      <w:r w:rsidRPr="00D04DE9">
        <w:rPr>
          <w:rFonts w:ascii="Times New Roman" w:hAnsi="Times New Roman" w:cs="Times New Roman"/>
          <w:i/>
          <w:sz w:val="24"/>
          <w:szCs w:val="24"/>
        </w:rPr>
        <w:t>Country</w:t>
      </w:r>
      <w:proofErr w:type="gramEnd"/>
      <w:r w:rsidRPr="00D04DE9">
        <w:rPr>
          <w:rFonts w:ascii="Times New Roman" w:hAnsi="Times New Roman" w:cs="Times New Roman"/>
          <w:i/>
          <w:sz w:val="24"/>
          <w:szCs w:val="24"/>
        </w:rPr>
        <w:t xml:space="preserve"> Cooperation Strategy 2008-2013</w:t>
      </w:r>
      <w:r w:rsidRPr="00D04DE9">
        <w:rPr>
          <w:rFonts w:ascii="Times New Roman" w:hAnsi="Times New Roman" w:cs="Times New Roman"/>
          <w:sz w:val="24"/>
          <w:szCs w:val="24"/>
        </w:rPr>
        <w:t xml:space="preserve"> tersedia di </w:t>
      </w:r>
    </w:p>
    <w:p w:rsidR="00E53A28" w:rsidRPr="00D04DE9" w:rsidRDefault="00E53A28" w:rsidP="00D04DE9">
      <w:pPr>
        <w:ind w:left="709" w:hanging="709"/>
        <w:contextualSpacing/>
        <w:jc w:val="both"/>
        <w:rPr>
          <w:rFonts w:ascii="Times New Roman" w:hAnsi="Times New Roman" w:cs="Times New Roman"/>
          <w:color w:val="0070C0"/>
          <w:sz w:val="24"/>
          <w:szCs w:val="24"/>
        </w:rPr>
      </w:pPr>
      <w:r w:rsidRPr="00D04DE9">
        <w:rPr>
          <w:rFonts w:ascii="Times New Roman" w:hAnsi="Times New Roman" w:cs="Times New Roman"/>
          <w:sz w:val="24"/>
          <w:szCs w:val="24"/>
        </w:rPr>
        <w:tab/>
      </w:r>
      <w:hyperlink r:id="rId18" w:history="1">
        <w:r w:rsidRPr="00D04DE9">
          <w:rPr>
            <w:rStyle w:val="Hyperlink"/>
            <w:rFonts w:ascii="Times New Roman" w:hAnsi="Times New Roman" w:cs="Times New Roman"/>
            <w:color w:val="0070C0"/>
            <w:sz w:val="24"/>
            <w:szCs w:val="24"/>
          </w:rPr>
          <w:t>https://apps.who.int/iris/bitstream/handle/10665/137364/ccs_sle.pdf?sequence=1&amp;isAllowed=y</w:t>
        </w:r>
      </w:hyperlink>
      <w:r w:rsidRPr="00D04DE9">
        <w:rPr>
          <w:rFonts w:ascii="Times New Roman" w:hAnsi="Times New Roman" w:cs="Times New Roman"/>
          <w:sz w:val="24"/>
          <w:szCs w:val="24"/>
        </w:rPr>
        <w:t xml:space="preserve"> diakses pada 12 Februari 2018</w:t>
      </w:r>
    </w:p>
    <w:p w:rsidR="00E53A28" w:rsidRPr="00D04DE9" w:rsidRDefault="00E53A28" w:rsidP="00D04DE9">
      <w:pPr>
        <w:pStyle w:val="FootnoteText"/>
        <w:contextualSpacing/>
        <w:jc w:val="both"/>
        <w:rPr>
          <w:rFonts w:ascii="Times New Roman" w:hAnsi="Times New Roman"/>
          <w:sz w:val="24"/>
          <w:szCs w:val="24"/>
        </w:rPr>
      </w:pPr>
      <w:r w:rsidRPr="00D04DE9">
        <w:rPr>
          <w:rFonts w:ascii="Times New Roman" w:hAnsi="Times New Roman"/>
          <w:sz w:val="24"/>
          <w:szCs w:val="24"/>
        </w:rPr>
        <w:t>World Health Organization</w:t>
      </w:r>
      <w:proofErr w:type="gramStart"/>
      <w:r w:rsidRPr="00D04DE9">
        <w:rPr>
          <w:rFonts w:ascii="Times New Roman" w:hAnsi="Times New Roman"/>
          <w:sz w:val="24"/>
          <w:szCs w:val="24"/>
        </w:rPr>
        <w:t>,2020,</w:t>
      </w:r>
      <w:r w:rsidRPr="00D04DE9">
        <w:rPr>
          <w:rFonts w:ascii="Times New Roman" w:hAnsi="Times New Roman"/>
          <w:i/>
          <w:sz w:val="24"/>
          <w:szCs w:val="24"/>
        </w:rPr>
        <w:t>who</w:t>
      </w:r>
      <w:proofErr w:type="gramEnd"/>
      <w:r w:rsidRPr="00D04DE9">
        <w:rPr>
          <w:rFonts w:ascii="Times New Roman" w:hAnsi="Times New Roman"/>
          <w:i/>
          <w:sz w:val="24"/>
          <w:szCs w:val="24"/>
        </w:rPr>
        <w:t xml:space="preserve"> remains mobilized against lassa fever cases number</w:t>
      </w:r>
      <w:r w:rsidRPr="00D04DE9">
        <w:rPr>
          <w:rFonts w:ascii="Times New Roman" w:hAnsi="Times New Roman"/>
          <w:sz w:val="24"/>
          <w:szCs w:val="24"/>
        </w:rPr>
        <w:t xml:space="preserve"> </w:t>
      </w:r>
    </w:p>
    <w:p w:rsidR="00E53A28" w:rsidRPr="00D04DE9" w:rsidRDefault="00E53A28" w:rsidP="00D04DE9">
      <w:pPr>
        <w:pStyle w:val="FootnoteText"/>
        <w:ind w:firstLine="709"/>
        <w:contextualSpacing/>
        <w:jc w:val="both"/>
        <w:rPr>
          <w:rFonts w:ascii="Times New Roman" w:hAnsi="Times New Roman"/>
          <w:sz w:val="24"/>
          <w:szCs w:val="24"/>
        </w:rPr>
      </w:pPr>
      <w:proofErr w:type="gramStart"/>
      <w:r w:rsidRPr="00D04DE9">
        <w:rPr>
          <w:rFonts w:ascii="Times New Roman" w:hAnsi="Times New Roman"/>
          <w:i/>
          <w:sz w:val="24"/>
          <w:szCs w:val="24"/>
        </w:rPr>
        <w:t>cases</w:t>
      </w:r>
      <w:proofErr w:type="gramEnd"/>
      <w:r w:rsidRPr="00D04DE9">
        <w:rPr>
          <w:rFonts w:ascii="Times New Roman" w:hAnsi="Times New Roman"/>
          <w:sz w:val="24"/>
          <w:szCs w:val="24"/>
        </w:rPr>
        <w:t xml:space="preserve"> </w:t>
      </w:r>
      <w:r w:rsidRPr="00D04DE9">
        <w:rPr>
          <w:rFonts w:ascii="Times New Roman" w:hAnsi="Times New Roman"/>
          <w:i/>
          <w:sz w:val="24"/>
          <w:szCs w:val="24"/>
        </w:rPr>
        <w:t>go down affected areas</w:t>
      </w:r>
      <w:r w:rsidRPr="00D04DE9">
        <w:rPr>
          <w:rFonts w:ascii="Times New Roman" w:hAnsi="Times New Roman"/>
          <w:sz w:val="24"/>
          <w:szCs w:val="24"/>
        </w:rPr>
        <w:t xml:space="preserve"> tersedia di</w:t>
      </w:r>
    </w:p>
    <w:p w:rsidR="00E53A28" w:rsidRPr="00D04DE9" w:rsidRDefault="00E53A28" w:rsidP="00D04DE9">
      <w:pPr>
        <w:tabs>
          <w:tab w:val="left" w:pos="709"/>
        </w:tabs>
        <w:ind w:left="709"/>
        <w:contextualSpacing/>
        <w:jc w:val="both"/>
        <w:rPr>
          <w:rFonts w:ascii="Times New Roman" w:hAnsi="Times New Roman" w:cs="Times New Roman"/>
          <w:color w:val="0070C0"/>
          <w:sz w:val="24"/>
          <w:szCs w:val="24"/>
        </w:rPr>
      </w:pPr>
      <w:r w:rsidRPr="00D04DE9">
        <w:rPr>
          <w:rFonts w:ascii="Times New Roman" w:hAnsi="Times New Roman" w:cs="Times New Roman"/>
          <w:color w:val="0070C0"/>
          <w:sz w:val="24"/>
          <w:szCs w:val="24"/>
        </w:rPr>
        <w:tab/>
      </w:r>
      <w:hyperlink r:id="rId19" w:history="1">
        <w:r w:rsidRPr="00D04DE9">
          <w:rPr>
            <w:rStyle w:val="Hyperlink"/>
            <w:rFonts w:ascii="Times New Roman" w:hAnsi="Times New Roman" w:cs="Times New Roman"/>
            <w:color w:val="0070C0"/>
            <w:sz w:val="24"/>
            <w:szCs w:val="24"/>
          </w:rPr>
          <w:t>https://afro.who.int/news/who-remains-mobilized-against-lassa-fever-cases-number-cases-go-down-affected-areas</w:t>
        </w:r>
      </w:hyperlink>
      <w:r w:rsidRPr="00D04DE9">
        <w:rPr>
          <w:rFonts w:ascii="Times New Roman" w:hAnsi="Times New Roman" w:cs="Times New Roman"/>
          <w:sz w:val="24"/>
          <w:szCs w:val="24"/>
        </w:rPr>
        <w:t xml:space="preserve"> diakses pada 3 Maret 2018</w:t>
      </w:r>
    </w:p>
    <w:p w:rsidR="00E53A28" w:rsidRPr="00D04DE9" w:rsidRDefault="00E53A28" w:rsidP="00D04DE9">
      <w:pPr>
        <w:pStyle w:val="FootnoteText"/>
        <w:contextualSpacing/>
        <w:jc w:val="both"/>
        <w:rPr>
          <w:rFonts w:ascii="Times New Roman" w:hAnsi="Times New Roman"/>
          <w:sz w:val="24"/>
          <w:szCs w:val="24"/>
        </w:rPr>
      </w:pPr>
      <w:r w:rsidRPr="00D04DE9">
        <w:rPr>
          <w:rFonts w:ascii="Times New Roman" w:hAnsi="Times New Roman"/>
          <w:sz w:val="24"/>
          <w:szCs w:val="24"/>
        </w:rPr>
        <w:t xml:space="preserve">World Health Organization, 2020, </w:t>
      </w:r>
      <w:r w:rsidRPr="00D04DE9">
        <w:rPr>
          <w:rFonts w:ascii="Times New Roman" w:hAnsi="Times New Roman"/>
          <w:i/>
          <w:sz w:val="24"/>
          <w:szCs w:val="24"/>
        </w:rPr>
        <w:t>who we are</w:t>
      </w:r>
      <w:r w:rsidRPr="00D04DE9">
        <w:rPr>
          <w:rFonts w:ascii="Times New Roman" w:hAnsi="Times New Roman"/>
          <w:sz w:val="24"/>
          <w:szCs w:val="24"/>
        </w:rPr>
        <w:t>, tersedia di</w:t>
      </w:r>
    </w:p>
    <w:p w:rsidR="00E53A28" w:rsidRPr="00D04DE9" w:rsidRDefault="00E53A28" w:rsidP="00D04DE9">
      <w:pPr>
        <w:tabs>
          <w:tab w:val="left" w:pos="5945"/>
        </w:tabs>
        <w:ind w:left="709" w:hanging="709"/>
        <w:contextualSpacing/>
        <w:jc w:val="both"/>
        <w:rPr>
          <w:rStyle w:val="Hyperlink"/>
          <w:rFonts w:ascii="Times New Roman" w:hAnsi="Times New Roman" w:cs="Times New Roman"/>
          <w:color w:val="auto"/>
          <w:sz w:val="24"/>
          <w:szCs w:val="24"/>
          <w:u w:val="none"/>
        </w:rPr>
      </w:pPr>
      <w:r w:rsidRPr="00D04DE9">
        <w:rPr>
          <w:rFonts w:ascii="Times New Roman" w:hAnsi="Times New Roman" w:cs="Times New Roman"/>
          <w:sz w:val="24"/>
          <w:szCs w:val="24"/>
        </w:rPr>
        <w:tab/>
      </w:r>
      <w:hyperlink r:id="rId20" w:history="1">
        <w:r w:rsidRPr="00D04DE9">
          <w:rPr>
            <w:rStyle w:val="Hyperlink"/>
            <w:rFonts w:ascii="Times New Roman" w:hAnsi="Times New Roman" w:cs="Times New Roman"/>
            <w:color w:val="0070C0"/>
            <w:sz w:val="24"/>
            <w:szCs w:val="24"/>
          </w:rPr>
          <w:t>https://www.who.int/about/who-we-are</w:t>
        </w:r>
      </w:hyperlink>
      <w:r w:rsidRPr="00D04DE9">
        <w:rPr>
          <w:rStyle w:val="Hyperlink"/>
          <w:rFonts w:ascii="Times New Roman" w:hAnsi="Times New Roman" w:cs="Times New Roman"/>
          <w:color w:val="0070C0"/>
          <w:sz w:val="24"/>
          <w:szCs w:val="24"/>
        </w:rPr>
        <w:t xml:space="preserve">, </w:t>
      </w:r>
      <w:r w:rsidRPr="00D04DE9">
        <w:rPr>
          <w:rStyle w:val="Hyperlink"/>
          <w:rFonts w:ascii="Times New Roman" w:hAnsi="Times New Roman" w:cs="Times New Roman"/>
          <w:color w:val="auto"/>
          <w:sz w:val="24"/>
          <w:szCs w:val="24"/>
          <w:u w:val="none"/>
        </w:rPr>
        <w:t>diakses pada 28 Oktober 2020.</w:t>
      </w:r>
    </w:p>
    <w:p w:rsidR="00E53A28" w:rsidRPr="00D04DE9" w:rsidRDefault="00E53A28" w:rsidP="00D04DE9">
      <w:pPr>
        <w:jc w:val="both"/>
        <w:rPr>
          <w:rFonts w:ascii="Times New Roman" w:hAnsi="Times New Roman" w:cs="Times New Roman"/>
          <w:sz w:val="24"/>
          <w:szCs w:val="24"/>
        </w:rPr>
      </w:pPr>
    </w:p>
    <w:p w:rsidR="00050168" w:rsidRPr="00D04DE9" w:rsidRDefault="00050168" w:rsidP="00D04DE9">
      <w:pPr>
        <w:contextualSpacing/>
        <w:jc w:val="both"/>
        <w:rPr>
          <w:rFonts w:ascii="Times New Roman" w:hAnsi="Times New Roman" w:cs="Times New Roman"/>
          <w:sz w:val="24"/>
          <w:szCs w:val="24"/>
        </w:rPr>
      </w:pPr>
    </w:p>
    <w:sectPr w:rsidR="00050168" w:rsidRPr="00D04DE9" w:rsidSect="00371FAF">
      <w:headerReference w:type="even" r:id="rId21"/>
      <w:headerReference w:type="default" r:id="rId22"/>
      <w:footerReference w:type="even" r:id="rId23"/>
      <w:footerReference w:type="default" r:id="rId24"/>
      <w:pgSz w:w="12240" w:h="15840"/>
      <w:pgMar w:top="1699" w:right="1699" w:bottom="1699" w:left="1699" w:header="720" w:footer="720" w:gutter="0"/>
      <w:pgNumType w:start="3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861" w:rsidRDefault="00DE7861" w:rsidP="008060A4">
      <w:r>
        <w:separator/>
      </w:r>
    </w:p>
  </w:endnote>
  <w:endnote w:type="continuationSeparator" w:id="0">
    <w:p w:rsidR="00DE7861" w:rsidRDefault="00DE7861" w:rsidP="0080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8F" w:rsidRDefault="00DE7861" w:rsidP="00F0508F">
    <w:pPr>
      <w:pStyle w:val="Footer"/>
    </w:pPr>
  </w:p>
  <w:sdt>
    <w:sdtPr>
      <w:id w:val="1142081896"/>
      <w:docPartObj>
        <w:docPartGallery w:val="Page Numbers (Bottom of Page)"/>
        <w:docPartUnique/>
      </w:docPartObj>
    </w:sdtPr>
    <w:sdtEndPr/>
    <w:sdtContent>
      <w:p w:rsidR="00F0508F" w:rsidRDefault="0008473B" w:rsidP="00F0508F">
        <w:pPr>
          <w:pStyle w:val="Footer"/>
        </w:pPr>
        <w:r>
          <w:rPr>
            <w:noProof/>
            <w:lang w:val="en-US" w:eastAsia="en-US"/>
          </w:rPr>
          <mc:AlternateContent>
            <mc:Choice Requires="wps">
              <w:drawing>
                <wp:anchor distT="0" distB="0" distL="114300" distR="114300" simplePos="0" relativeHeight="251665408" behindDoc="0" locked="0" layoutInCell="1" allowOverlap="1" wp14:anchorId="6F425BBA" wp14:editId="5FC5F391">
                  <wp:simplePos x="0" y="0"/>
                  <wp:positionH relativeFrom="margin">
                    <wp:align>center</wp:align>
                  </wp:positionH>
                  <wp:positionV relativeFrom="bottomMargin">
                    <wp:align>center</wp:align>
                  </wp:positionV>
                  <wp:extent cx="522605" cy="238760"/>
                  <wp:effectExtent l="19050" t="19050" r="10160" b="2794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238760"/>
                          </a:xfrm>
                          <a:prstGeom prst="bracketPair">
                            <a:avLst>
                              <a:gd name="adj" fmla="val 16667"/>
                            </a:avLst>
                          </a:prstGeom>
                          <a:solidFill>
                            <a:srgbClr val="FFFFFF"/>
                          </a:solidFill>
                          <a:ln w="28575">
                            <a:solidFill>
                              <a:srgbClr val="808080"/>
                            </a:solidFill>
                            <a:round/>
                            <a:headEnd/>
                            <a:tailEnd/>
                          </a:ln>
                        </wps:spPr>
                        <wps:txbx>
                          <w:txbxContent>
                            <w:p w:rsidR="00F0508F" w:rsidRDefault="000707E8" w:rsidP="00F0508F">
                              <w:pPr>
                                <w:jc w:val="center"/>
                              </w:pPr>
                              <w:r>
                                <w:fldChar w:fldCharType="begin"/>
                              </w:r>
                              <w:r w:rsidR="000A0EE6">
                                <w:instrText xml:space="preserve"> PAGE    \* MERGEFORMAT </w:instrText>
                              </w:r>
                              <w:r>
                                <w:fldChar w:fldCharType="separate"/>
                              </w:r>
                              <w:r w:rsidR="00371FAF">
                                <w:rPr>
                                  <w:noProof/>
                                </w:rPr>
                                <w:t>320</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1.15pt;height:18.8pt;z-index:25166540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" filled="t" strokecolor="gray" strokeweight="2.25pt">
                  <v:textbox inset=",0,,0">
                    <w:txbxContent>
                      <w:p w:rsidR="00F0508F" w:rsidRDefault="000707E8" w:rsidP="00F0508F">
                        <w:pPr>
                          <w:jc w:val="center"/>
                        </w:pPr>
                        <w:r>
                          <w:fldChar w:fldCharType="begin"/>
                        </w:r>
                        <w:r w:rsidR="000A0EE6">
                          <w:instrText xml:space="preserve"> PAGE    \* MERGEFORMAT </w:instrText>
                        </w:r>
                        <w:r>
                          <w:fldChar w:fldCharType="separate"/>
                        </w:r>
                        <w:r w:rsidR="00371FAF">
                          <w:rPr>
                            <w:noProof/>
                          </w:rPr>
                          <w:t>320</w:t>
                        </w:r>
                        <w:r>
                          <w:rPr>
                            <w:noProof/>
                          </w:rPr>
                          <w:fldChar w:fldCharType="end"/>
                        </w:r>
                      </w:p>
                    </w:txbxContent>
                  </v:textbox>
                  <w10:wrap anchorx="margin" anchory="margin"/>
                </v:shape>
              </w:pict>
            </mc:Fallback>
          </mc:AlternateContent>
        </w:r>
        <w:r>
          <w:rPr>
            <w:noProof/>
            <w:lang w:val="en-US" w:eastAsia="en-US"/>
          </w:rPr>
          <mc:AlternateContent>
            <mc:Choice Requires="wps">
              <w:drawing>
                <wp:anchor distT="4294967293" distB="4294967293" distL="114300" distR="114300" simplePos="0" relativeHeight="251664384" behindDoc="0" locked="0" layoutInCell="1" allowOverlap="1" wp14:anchorId="481DEB66" wp14:editId="3EDC8D35">
                  <wp:simplePos x="0" y="0"/>
                  <wp:positionH relativeFrom="margin">
                    <wp:align>center</wp:align>
                  </wp:positionH>
                  <wp:positionV relativeFrom="bottomMargin">
                    <wp:align>center</wp:align>
                  </wp:positionV>
                  <wp:extent cx="5518150" cy="0"/>
                  <wp:effectExtent l="0" t="0" r="25400" b="1905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64384;visibility:visible;mso-wrap-style:square;mso-width-percent:0;mso-height-percent:0;mso-wrap-distance-left:9pt;mso-wrap-distance-top:-8e-5mm;mso-wrap-distance-right:9pt;mso-wrap-distance-bottom:-8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" strokecolor="gray" strokeweight="1pt">
                  <w10:wrap anchorx="margin" anchory="margin"/>
                </v:shape>
              </w:pict>
            </mc:Fallback>
          </mc:AlternateContent>
        </w:r>
      </w:p>
    </w:sdtContent>
  </w:sdt>
  <w:p w:rsidR="00F0508F" w:rsidRDefault="00DE78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801355"/>
      <w:docPartObj>
        <w:docPartGallery w:val="Page Numbers (Bottom of Page)"/>
        <w:docPartUnique/>
      </w:docPartObj>
    </w:sdtPr>
    <w:sdtEndPr/>
    <w:sdtContent>
      <w:p w:rsidR="00346F89" w:rsidRDefault="0008473B">
        <w:pPr>
          <w:pStyle w:val="Footer"/>
        </w:pPr>
        <w:r>
          <w:rPr>
            <w:noProof/>
            <w:lang w:val="en-US" w:eastAsia="en-US"/>
          </w:rPr>
          <mc:AlternateContent>
            <mc:Choice Requires="wps">
              <w:drawing>
                <wp:anchor distT="0" distB="0" distL="114300" distR="114300" simplePos="0" relativeHeight="251661312" behindDoc="0" locked="0" layoutInCell="1" allowOverlap="1" wp14:anchorId="2E220C56" wp14:editId="6B40102A">
                  <wp:simplePos x="0" y="0"/>
                  <wp:positionH relativeFrom="margin">
                    <wp:align>center</wp:align>
                  </wp:positionH>
                  <wp:positionV relativeFrom="bottomMargin">
                    <wp:align>center</wp:align>
                  </wp:positionV>
                  <wp:extent cx="521335" cy="238760"/>
                  <wp:effectExtent l="19050" t="19050" r="10160" b="2794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238760"/>
                          </a:xfrm>
                          <a:prstGeom prst="bracketPair">
                            <a:avLst>
                              <a:gd name="adj" fmla="val 16667"/>
                            </a:avLst>
                          </a:prstGeom>
                          <a:solidFill>
                            <a:srgbClr val="FFFFFF"/>
                          </a:solidFill>
                          <a:ln w="28575">
                            <a:solidFill>
                              <a:srgbClr val="808080"/>
                            </a:solidFill>
                            <a:round/>
                            <a:headEnd/>
                            <a:tailEnd/>
                          </a:ln>
                        </wps:spPr>
                        <wps:txbx>
                          <w:txbxContent>
                            <w:p w:rsidR="00346F89" w:rsidRDefault="000707E8">
                              <w:pPr>
                                <w:jc w:val="center"/>
                              </w:pPr>
                              <w:r>
                                <w:fldChar w:fldCharType="begin"/>
                              </w:r>
                              <w:r w:rsidR="000A0EE6">
                                <w:instrText xml:space="preserve"> PAGE    \* MERGEFORMAT </w:instrText>
                              </w:r>
                              <w:r>
                                <w:fldChar w:fldCharType="separate"/>
                              </w:r>
                              <w:r w:rsidR="00371FAF">
                                <w:rPr>
                                  <w:noProof/>
                                </w:rPr>
                                <w:t>321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0;margin-top:0;width:41.0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" filled="t" strokecolor="gray" strokeweight="2.25pt">
                  <v:textbox inset=",0,,0">
                    <w:txbxContent>
                      <w:p w:rsidR="00346F89" w:rsidRDefault="000707E8">
                        <w:pPr>
                          <w:jc w:val="center"/>
                        </w:pPr>
                        <w:r>
                          <w:fldChar w:fldCharType="begin"/>
                        </w:r>
                        <w:r w:rsidR="000A0EE6">
                          <w:instrText xml:space="preserve"> PAGE    \* MERGEFORMAT </w:instrText>
                        </w:r>
                        <w:r>
                          <w:fldChar w:fldCharType="separate"/>
                        </w:r>
                        <w:r w:rsidR="00371FAF">
                          <w:rPr>
                            <w:noProof/>
                          </w:rPr>
                          <w:t>321</w:t>
                        </w:r>
                        <w:r>
                          <w:rPr>
                            <w:noProof/>
                          </w:rPr>
                          <w:fldChar w:fldCharType="end"/>
                        </w:r>
                      </w:p>
                    </w:txbxContent>
                  </v:textbox>
                  <w10:wrap anchorx="margin" anchory="margin"/>
                </v:shape>
              </w:pict>
            </mc:Fallback>
          </mc:AlternateContent>
        </w:r>
        <w:r>
          <w:rPr>
            <w:noProof/>
            <w:lang w:val="en-US" w:eastAsia="en-US"/>
          </w:rPr>
          <mc:AlternateContent>
            <mc:Choice Requires="wps">
              <w:drawing>
                <wp:anchor distT="4294967293" distB="4294967293" distL="114300" distR="114300" simplePos="0" relativeHeight="251660288" behindDoc="0" locked="0" layoutInCell="1" allowOverlap="1" wp14:anchorId="13B8FBB2" wp14:editId="3A9C8673">
                  <wp:simplePos x="0" y="0"/>
                  <wp:positionH relativeFrom="margin">
                    <wp:align>center</wp:align>
                  </wp:positionH>
                  <wp:positionV relativeFrom="bottomMargin">
                    <wp:align>center</wp:align>
                  </wp:positionV>
                  <wp:extent cx="5518150" cy="0"/>
                  <wp:effectExtent l="0" t="0" r="25400" b="1905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60288;visibility:visible;mso-wrap-style:square;mso-width-percent:0;mso-height-percent:0;mso-wrap-distance-left:9pt;mso-wrap-distance-top:-8e-5mm;mso-wrap-distance-right:9pt;mso-wrap-distance-bottom:-8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861" w:rsidRDefault="00DE7861" w:rsidP="008060A4">
      <w:r>
        <w:separator/>
      </w:r>
    </w:p>
  </w:footnote>
  <w:footnote w:type="continuationSeparator" w:id="0">
    <w:p w:rsidR="00DE7861" w:rsidRDefault="00DE7861" w:rsidP="008060A4">
      <w:r>
        <w:continuationSeparator/>
      </w:r>
    </w:p>
  </w:footnote>
  <w:footnote w:id="1">
    <w:p w:rsidR="008060A4" w:rsidRPr="00964D5E" w:rsidRDefault="008060A4" w:rsidP="008060A4">
      <w:pPr>
        <w:spacing w:line="221" w:lineRule="auto"/>
        <w:ind w:right="266"/>
        <w:rPr>
          <w:rFonts w:ascii="Times New Roman" w:eastAsia="Times New Roman" w:hAnsi="Times New Roman" w:cs="Times New Roman"/>
        </w:rPr>
      </w:pPr>
      <w:r w:rsidRPr="00964D5E">
        <w:rPr>
          <w:rStyle w:val="FootnoteReference"/>
          <w:rFonts w:ascii="Times New Roman" w:hAnsi="Times New Roman" w:cs="Times New Roman"/>
        </w:rPr>
        <w:footnoteRef/>
      </w:r>
      <w:r w:rsidRPr="00964D5E">
        <w:rPr>
          <w:rFonts w:ascii="Times New Roman" w:eastAsia="Times New Roman" w:hAnsi="Times New Roman" w:cs="Times New Roman"/>
        </w:rPr>
        <w:t>Mahasiswa Program S1 Ilmu Hubungan Internasional, Fakultas Ilmu Sosial dan Ilmu Politik, Universitas Mulawarm</w:t>
      </w:r>
      <w:r w:rsidR="00A36DC5">
        <w:rPr>
          <w:rFonts w:ascii="Times New Roman" w:eastAsia="Times New Roman" w:hAnsi="Times New Roman" w:cs="Times New Roman"/>
        </w:rPr>
        <w:t>an. Email: febygamas@gmail.com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8F" w:rsidRPr="009268DB" w:rsidRDefault="0008473B" w:rsidP="00F0508F">
    <w:pPr>
      <w:pStyle w:val="ListParagraph"/>
      <w:spacing w:after="0" w:line="240" w:lineRule="auto"/>
      <w:ind w:left="0"/>
      <w:jc w:val="both"/>
      <w:rPr>
        <w:rFonts w:ascii="Times New Roman" w:hAnsi="Times New Roman"/>
        <w:b/>
        <w:bCs/>
        <w:sz w:val="18"/>
        <w:szCs w:val="18"/>
        <w:lang w:val="en-US"/>
      </w:rPr>
    </w:pPr>
    <w:r>
      <w:rPr>
        <w:rFonts w:ascii="Times New Roman" w:hAnsi="Times New Roman"/>
        <w:b/>
        <w:bCs/>
        <w:sz w:val="18"/>
        <w:szCs w:val="18"/>
        <w:lang w:val="en-US"/>
      </w:rPr>
      <w:t>Febriyani</w:t>
    </w:r>
  </w:p>
  <w:p w:rsidR="00346F89" w:rsidRPr="00A510E9" w:rsidRDefault="00DE7861" w:rsidP="00714EDE">
    <w:pPr>
      <w:pStyle w:val="ListParagraph"/>
      <w:spacing w:after="0" w:line="240" w:lineRule="auto"/>
      <w:ind w:left="0"/>
      <w:jc w:val="both"/>
      <w:rPr>
        <w:rFonts w:ascii="Times New Roman" w:hAnsi="Times New Roman"/>
        <w:b/>
        <w:bCs/>
        <w:sz w:val="18"/>
        <w:szCs w:val="18"/>
        <w:lang w:val="en-US"/>
      </w:rPr>
    </w:pPr>
  </w:p>
  <w:p w:rsidR="00346F89" w:rsidRPr="00A510E9" w:rsidRDefault="0008473B" w:rsidP="00714EDE">
    <w:pPr>
      <w:pStyle w:val="Header"/>
      <w:rPr>
        <w:rFonts w:ascii="Times New Roman" w:hAnsi="Times New Roman"/>
      </w:rPr>
    </w:pPr>
    <w:r>
      <w:rPr>
        <w:rFonts w:ascii="Times New Roman" w:hAnsi="Times New Roman"/>
        <w:noProof/>
      </w:rPr>
      <mc:AlternateContent>
        <mc:Choice Requires="wps">
          <w:drawing>
            <wp:anchor distT="4294967292" distB="4294967292" distL="114300" distR="114300" simplePos="0" relativeHeight="251663360" behindDoc="0" locked="0" layoutInCell="1" allowOverlap="1" wp14:anchorId="3945A1DC" wp14:editId="3F5F3C67">
              <wp:simplePos x="0" y="0"/>
              <wp:positionH relativeFrom="column">
                <wp:posOffset>-10795</wp:posOffset>
              </wp:positionH>
              <wp:positionV relativeFrom="paragraph">
                <wp:posOffset>33654</wp:posOffset>
              </wp:positionV>
              <wp:extent cx="5419090" cy="0"/>
              <wp:effectExtent l="0" t="0" r="1016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" strokeweight="1.5pt">
              <o:lock v:ext="edit" shapetype="f"/>
            </v:shape>
          </w:pict>
        </mc:Fallback>
      </mc:AlternateContent>
    </w:r>
  </w:p>
  <w:p w:rsidR="00346F89" w:rsidRDefault="00DE78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8F" w:rsidRPr="00997E9D" w:rsidRDefault="000A0EE6" w:rsidP="00F0508F">
    <w:pPr>
      <w:pStyle w:val="Header"/>
      <w:tabs>
        <w:tab w:val="clear" w:pos="4513"/>
      </w:tabs>
      <w:jc w:val="both"/>
      <w:rPr>
        <w:rFonts w:ascii="Times New Roman" w:hAnsi="Times New Roman"/>
        <w:b/>
        <w:i/>
        <w:sz w:val="18"/>
        <w:szCs w:val="18"/>
      </w:rPr>
    </w:pPr>
    <w:proofErr w:type="gramStart"/>
    <w:r w:rsidRPr="00A510E9">
      <w:rPr>
        <w:rFonts w:ascii="Times New Roman" w:hAnsi="Times New Roman"/>
        <w:b/>
        <w:i/>
        <w:sz w:val="16"/>
        <w:szCs w:val="16"/>
      </w:rPr>
      <w:t>eJournal</w:t>
    </w:r>
    <w:proofErr w:type="gramEnd"/>
    <w:r w:rsidRPr="00A510E9">
      <w:rPr>
        <w:rFonts w:ascii="Times New Roman" w:hAnsi="Times New Roman"/>
        <w:b/>
        <w:i/>
        <w:sz w:val="16"/>
        <w:szCs w:val="16"/>
      </w:rPr>
      <w:t xml:space="preserve"> Ilmu Hubungan Internasional</w:t>
    </w:r>
    <w:r w:rsidRPr="00A510E9">
      <w:rPr>
        <w:rFonts w:ascii="Times New Roman" w:hAnsi="Times New Roman"/>
        <w:b/>
        <w:i/>
        <w:sz w:val="18"/>
        <w:szCs w:val="18"/>
      </w:rPr>
      <w:t>, Vol.</w:t>
    </w:r>
    <w:r>
      <w:rPr>
        <w:rFonts w:ascii="Times New Roman" w:hAnsi="Times New Roman"/>
        <w:b/>
        <w:i/>
        <w:sz w:val="18"/>
        <w:szCs w:val="18"/>
      </w:rPr>
      <w:t xml:space="preserve"> 8</w:t>
    </w:r>
    <w:r w:rsidRPr="00A510E9">
      <w:rPr>
        <w:rFonts w:ascii="Times New Roman" w:hAnsi="Times New Roman"/>
        <w:b/>
        <w:i/>
        <w:sz w:val="18"/>
        <w:szCs w:val="18"/>
      </w:rPr>
      <w:t xml:space="preserve">  No.</w:t>
    </w:r>
    <w:r w:rsidR="00371FAF">
      <w:rPr>
        <w:rFonts w:ascii="Times New Roman" w:hAnsi="Times New Roman"/>
        <w:b/>
        <w:i/>
        <w:sz w:val="18"/>
        <w:szCs w:val="18"/>
      </w:rPr>
      <w:t xml:space="preserve"> 2</w:t>
    </w:r>
    <w:r>
      <w:rPr>
        <w:rFonts w:ascii="Times New Roman" w:hAnsi="Times New Roman"/>
        <w:b/>
        <w:i/>
        <w:sz w:val="18"/>
        <w:szCs w:val="18"/>
      </w:rPr>
      <w:t>, 2020                            ISSN: 2477-2623</w:t>
    </w:r>
  </w:p>
  <w:p w:rsidR="00346F89" w:rsidRPr="009268DB" w:rsidRDefault="00DE7861" w:rsidP="00714EDE">
    <w:pPr>
      <w:pStyle w:val="ListParagraph"/>
      <w:spacing w:after="0" w:line="240" w:lineRule="auto"/>
      <w:ind w:left="0"/>
      <w:jc w:val="both"/>
      <w:rPr>
        <w:rFonts w:ascii="Times New Roman" w:hAnsi="Times New Roman"/>
        <w:b/>
        <w:bCs/>
        <w:sz w:val="18"/>
        <w:szCs w:val="18"/>
        <w:lang w:val="en-US"/>
      </w:rPr>
    </w:pPr>
  </w:p>
  <w:p w:rsidR="00346F89" w:rsidRPr="00714EDE" w:rsidRDefault="0008473B" w:rsidP="00714EDE">
    <w:pPr>
      <w:pStyle w:val="Header"/>
      <w:rPr>
        <w:rFonts w:ascii="Times New Roman" w:hAnsi="Times New Roman"/>
      </w:rPr>
    </w:pPr>
    <w:r>
      <w:rPr>
        <w:rFonts w:ascii="Times New Roman" w:hAnsi="Times New Roman"/>
        <w:noProof/>
      </w:rPr>
      <mc:AlternateContent>
        <mc:Choice Requires="wps">
          <w:drawing>
            <wp:anchor distT="4294967292" distB="4294967292" distL="114300" distR="114300" simplePos="0" relativeHeight="251658240" behindDoc="0" locked="0" layoutInCell="1" allowOverlap="1" wp14:anchorId="439D2032" wp14:editId="7DE903C3">
              <wp:simplePos x="0" y="0"/>
              <wp:positionH relativeFrom="column">
                <wp:posOffset>-10795</wp:posOffset>
              </wp:positionH>
              <wp:positionV relativeFrom="paragraph">
                <wp:posOffset>33654</wp:posOffset>
              </wp:positionV>
              <wp:extent cx="5419090" cy="0"/>
              <wp:effectExtent l="0" t="0" r="10160"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" strokeweight="1.5pt">
              <o:lock v:ext="edit" shapetype="f"/>
            </v:shape>
          </w:pict>
        </mc:Fallback>
      </mc:AlternateContent>
    </w:r>
  </w:p>
  <w:p w:rsidR="00346F89" w:rsidRDefault="00DE78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6D11"/>
    <w:multiLevelType w:val="hybridMultilevel"/>
    <w:tmpl w:val="3258A4B4"/>
    <w:lvl w:ilvl="0" w:tplc="99609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A06C55"/>
    <w:multiLevelType w:val="hybridMultilevel"/>
    <w:tmpl w:val="93DE1D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628BB"/>
    <w:multiLevelType w:val="hybridMultilevel"/>
    <w:tmpl w:val="9A4020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E65BC"/>
    <w:multiLevelType w:val="hybridMultilevel"/>
    <w:tmpl w:val="DFE8575E"/>
    <w:lvl w:ilvl="0" w:tplc="17C07DD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811E3"/>
    <w:multiLevelType w:val="hybridMultilevel"/>
    <w:tmpl w:val="25B27646"/>
    <w:lvl w:ilvl="0" w:tplc="C5700A72">
      <w:start w:val="1"/>
      <w:numFmt w:val="upp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0E0DE3"/>
    <w:multiLevelType w:val="hybridMultilevel"/>
    <w:tmpl w:val="E1C4AE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9D4EB8"/>
    <w:multiLevelType w:val="multilevel"/>
    <w:tmpl w:val="0D10A152"/>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3078" w:hanging="720"/>
      </w:pPr>
      <w:rPr>
        <w:rFonts w:hint="default"/>
      </w:rPr>
    </w:lvl>
    <w:lvl w:ilvl="4">
      <w:start w:val="1"/>
      <w:numFmt w:val="decimal"/>
      <w:isLgl/>
      <w:lvlText w:val="%1.%2.%3.%4.%5"/>
      <w:lvlJc w:val="left"/>
      <w:pPr>
        <w:ind w:left="4224" w:hanging="1080"/>
      </w:pPr>
      <w:rPr>
        <w:rFonts w:hint="default"/>
      </w:rPr>
    </w:lvl>
    <w:lvl w:ilvl="5">
      <w:start w:val="1"/>
      <w:numFmt w:val="decimal"/>
      <w:isLgl/>
      <w:lvlText w:val="%1.%2.%3.%4.%5.%6"/>
      <w:lvlJc w:val="left"/>
      <w:pPr>
        <w:ind w:left="5010" w:hanging="1080"/>
      </w:pPr>
      <w:rPr>
        <w:rFonts w:hint="default"/>
      </w:rPr>
    </w:lvl>
    <w:lvl w:ilvl="6">
      <w:start w:val="1"/>
      <w:numFmt w:val="decimal"/>
      <w:isLgl/>
      <w:lvlText w:val="%1.%2.%3.%4.%5.%6.%7"/>
      <w:lvlJc w:val="left"/>
      <w:pPr>
        <w:ind w:left="6156" w:hanging="1440"/>
      </w:pPr>
      <w:rPr>
        <w:rFonts w:hint="default"/>
      </w:rPr>
    </w:lvl>
    <w:lvl w:ilvl="7">
      <w:start w:val="1"/>
      <w:numFmt w:val="decimal"/>
      <w:isLgl/>
      <w:lvlText w:val="%1.%2.%3.%4.%5.%6.%7.%8"/>
      <w:lvlJc w:val="left"/>
      <w:pPr>
        <w:ind w:left="6942" w:hanging="1440"/>
      </w:pPr>
      <w:rPr>
        <w:rFonts w:hint="default"/>
      </w:rPr>
    </w:lvl>
    <w:lvl w:ilvl="8">
      <w:start w:val="1"/>
      <w:numFmt w:val="decimal"/>
      <w:isLgl/>
      <w:lvlText w:val="%1.%2.%3.%4.%5.%6.%7.%8.%9"/>
      <w:lvlJc w:val="left"/>
      <w:pPr>
        <w:ind w:left="7728" w:hanging="1440"/>
      </w:pPr>
      <w:rPr>
        <w:rFonts w:hint="default"/>
      </w:rPr>
    </w:lvl>
  </w:abstractNum>
  <w:abstractNum w:abstractNumId="7">
    <w:nsid w:val="3352140B"/>
    <w:multiLevelType w:val="hybridMultilevel"/>
    <w:tmpl w:val="5830B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A7E0501"/>
    <w:multiLevelType w:val="hybridMultilevel"/>
    <w:tmpl w:val="314816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AF7357"/>
    <w:multiLevelType w:val="hybridMultilevel"/>
    <w:tmpl w:val="4E94EF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3A33E8"/>
    <w:multiLevelType w:val="hybridMultilevel"/>
    <w:tmpl w:val="DE62E37E"/>
    <w:lvl w:ilvl="0" w:tplc="AD68DDDC">
      <w:start w:val="1"/>
      <w:numFmt w:val="decimal"/>
      <w:lvlText w:val="%1."/>
      <w:lvlJc w:val="left"/>
      <w:pPr>
        <w:tabs>
          <w:tab w:val="num" w:pos="787"/>
        </w:tabs>
        <w:ind w:left="787" w:hanging="375"/>
      </w:pPr>
    </w:lvl>
    <w:lvl w:ilvl="1" w:tplc="04090015">
      <w:start w:val="1"/>
      <w:numFmt w:val="upperLetter"/>
      <w:lvlText w:val="%2."/>
      <w:lvlJc w:val="left"/>
      <w:pPr>
        <w:tabs>
          <w:tab w:val="num" w:pos="1492"/>
        </w:tabs>
        <w:ind w:left="1492" w:hanging="360"/>
      </w:pPr>
    </w:lvl>
    <w:lvl w:ilvl="2" w:tplc="0409001B">
      <w:start w:val="1"/>
      <w:numFmt w:val="lowerRoman"/>
      <w:lvlText w:val="%3."/>
      <w:lvlJc w:val="right"/>
      <w:pPr>
        <w:tabs>
          <w:tab w:val="num" w:pos="2212"/>
        </w:tabs>
        <w:ind w:left="2212" w:hanging="180"/>
      </w:pPr>
    </w:lvl>
    <w:lvl w:ilvl="3" w:tplc="04090019">
      <w:start w:val="1"/>
      <w:numFmt w:val="lowerLetter"/>
      <w:lvlText w:val="%4."/>
      <w:lvlJc w:val="left"/>
      <w:pPr>
        <w:tabs>
          <w:tab w:val="num" w:pos="360"/>
        </w:tabs>
        <w:ind w:left="360" w:hanging="360"/>
      </w:pPr>
    </w:lvl>
    <w:lvl w:ilvl="4" w:tplc="910CF7FC">
      <w:start w:val="1"/>
      <w:numFmt w:val="upperLetter"/>
      <w:lvlText w:val="%5."/>
      <w:lvlJc w:val="left"/>
      <w:pPr>
        <w:ind w:left="3652" w:hanging="360"/>
      </w:pPr>
    </w:lvl>
    <w:lvl w:ilvl="5" w:tplc="0409001B">
      <w:start w:val="1"/>
      <w:numFmt w:val="lowerRoman"/>
      <w:lvlText w:val="%6."/>
      <w:lvlJc w:val="right"/>
      <w:pPr>
        <w:tabs>
          <w:tab w:val="num" w:pos="4372"/>
        </w:tabs>
        <w:ind w:left="4372" w:hanging="180"/>
      </w:pPr>
    </w:lvl>
    <w:lvl w:ilvl="6" w:tplc="0409000F">
      <w:start w:val="1"/>
      <w:numFmt w:val="decimal"/>
      <w:lvlText w:val="%7."/>
      <w:lvlJc w:val="left"/>
      <w:pPr>
        <w:tabs>
          <w:tab w:val="num" w:pos="5092"/>
        </w:tabs>
        <w:ind w:left="5092" w:hanging="360"/>
      </w:pPr>
    </w:lvl>
    <w:lvl w:ilvl="7" w:tplc="04090019">
      <w:start w:val="1"/>
      <w:numFmt w:val="lowerLetter"/>
      <w:lvlText w:val="%8."/>
      <w:lvlJc w:val="left"/>
      <w:pPr>
        <w:tabs>
          <w:tab w:val="num" w:pos="5812"/>
        </w:tabs>
        <w:ind w:left="5812" w:hanging="360"/>
      </w:pPr>
    </w:lvl>
    <w:lvl w:ilvl="8" w:tplc="0409001B">
      <w:start w:val="1"/>
      <w:numFmt w:val="lowerRoman"/>
      <w:lvlText w:val="%9."/>
      <w:lvlJc w:val="right"/>
      <w:pPr>
        <w:tabs>
          <w:tab w:val="num" w:pos="6532"/>
        </w:tabs>
        <w:ind w:left="6532" w:hanging="180"/>
      </w:pPr>
    </w:lvl>
  </w:abstractNum>
  <w:abstractNum w:abstractNumId="11">
    <w:nsid w:val="7E573202"/>
    <w:multiLevelType w:val="hybridMultilevel"/>
    <w:tmpl w:val="C6FA0AE2"/>
    <w:lvl w:ilvl="0" w:tplc="013A8BFE">
      <w:start w:val="1"/>
      <w:numFmt w:val="decimal"/>
      <w:lvlText w:val="%1."/>
      <w:lvlJc w:val="left"/>
      <w:pPr>
        <w:ind w:left="1800" w:hanging="360"/>
      </w:pPr>
      <w:rPr>
        <w:rFonts w:ascii="Times New Roman" w:eastAsia="Calibri" w:hAnsi="Times New Roman"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1"/>
  </w:num>
  <w:num w:numId="3">
    <w:abstractNumId w:val="4"/>
  </w:num>
  <w:num w:numId="4">
    <w:abstractNumId w:val="10"/>
  </w:num>
  <w:num w:numId="5">
    <w:abstractNumId w:val="7"/>
  </w:num>
  <w:num w:numId="6">
    <w:abstractNumId w:val="6"/>
  </w:num>
  <w:num w:numId="7">
    <w:abstractNumId w:val="0"/>
  </w:num>
  <w:num w:numId="8">
    <w:abstractNumId w:val="2"/>
  </w:num>
  <w:num w:numId="9">
    <w:abstractNumId w:val="9"/>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A4"/>
    <w:rsid w:val="00050168"/>
    <w:rsid w:val="000707E8"/>
    <w:rsid w:val="0008473B"/>
    <w:rsid w:val="000A0EE6"/>
    <w:rsid w:val="000D4283"/>
    <w:rsid w:val="001454E1"/>
    <w:rsid w:val="00160ED9"/>
    <w:rsid w:val="001A639A"/>
    <w:rsid w:val="001B3626"/>
    <w:rsid w:val="001C6516"/>
    <w:rsid w:val="00205336"/>
    <w:rsid w:val="0021647A"/>
    <w:rsid w:val="002B7CE6"/>
    <w:rsid w:val="00347802"/>
    <w:rsid w:val="00371FAF"/>
    <w:rsid w:val="003B6E07"/>
    <w:rsid w:val="005432DB"/>
    <w:rsid w:val="005A29ED"/>
    <w:rsid w:val="006664C1"/>
    <w:rsid w:val="006829F0"/>
    <w:rsid w:val="006861DD"/>
    <w:rsid w:val="00704716"/>
    <w:rsid w:val="00707F1D"/>
    <w:rsid w:val="007347C9"/>
    <w:rsid w:val="007E14B9"/>
    <w:rsid w:val="008027CF"/>
    <w:rsid w:val="008060A4"/>
    <w:rsid w:val="008A0763"/>
    <w:rsid w:val="008B68A3"/>
    <w:rsid w:val="00917D17"/>
    <w:rsid w:val="00930FA3"/>
    <w:rsid w:val="00986CB6"/>
    <w:rsid w:val="009931F1"/>
    <w:rsid w:val="00997C49"/>
    <w:rsid w:val="009D1477"/>
    <w:rsid w:val="00A36DC5"/>
    <w:rsid w:val="00A637C7"/>
    <w:rsid w:val="00A76452"/>
    <w:rsid w:val="00AD6F95"/>
    <w:rsid w:val="00B62CBD"/>
    <w:rsid w:val="00B83F46"/>
    <w:rsid w:val="00B85B32"/>
    <w:rsid w:val="00BE4D80"/>
    <w:rsid w:val="00BF6EDE"/>
    <w:rsid w:val="00C427B1"/>
    <w:rsid w:val="00C8467B"/>
    <w:rsid w:val="00D04DE9"/>
    <w:rsid w:val="00D421C4"/>
    <w:rsid w:val="00DC7A33"/>
    <w:rsid w:val="00DE7861"/>
    <w:rsid w:val="00E53A28"/>
    <w:rsid w:val="00EA33E4"/>
    <w:rsid w:val="00F85A00"/>
    <w:rsid w:val="00FA7D00"/>
    <w:rsid w:val="00FE22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A4"/>
    <w:pPr>
      <w:spacing w:after="0" w:line="240" w:lineRule="auto"/>
    </w:pPr>
    <w:rPr>
      <w:rFonts w:ascii="Calibri" w:eastAsia="Calibri" w:hAnsi="Calibri" w:cs="Arial"/>
      <w:sz w:val="20"/>
      <w:szCs w:val="20"/>
      <w:lang w:val="en-GB" w:eastAsia="en-GB"/>
    </w:rPr>
  </w:style>
  <w:style w:type="paragraph" w:styleId="Heading1">
    <w:name w:val="heading 1"/>
    <w:basedOn w:val="Normal"/>
    <w:link w:val="Heading1Char"/>
    <w:uiPriority w:val="9"/>
    <w:qFormat/>
    <w:rsid w:val="00FA7D00"/>
    <w:pPr>
      <w:spacing w:before="100" w:beforeAutospacing="1" w:after="100" w:afterAutospacing="1"/>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8060A4"/>
    <w:rPr>
      <w:rFonts w:cs="Times New Roman"/>
      <w:lang w:val="en-US" w:eastAsia="en-US"/>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060A4"/>
    <w:rPr>
      <w:rFonts w:ascii="Calibri" w:eastAsia="Calibri" w:hAnsi="Calibri" w:cs="Times New Roman"/>
      <w:sz w:val="20"/>
      <w:szCs w:val="20"/>
    </w:rPr>
  </w:style>
  <w:style w:type="character" w:styleId="FootnoteReference">
    <w:name w:val="footnote reference"/>
    <w:basedOn w:val="DefaultParagraphFont"/>
    <w:uiPriority w:val="99"/>
    <w:unhideWhenUsed/>
    <w:qFormat/>
    <w:rsid w:val="008060A4"/>
    <w:rPr>
      <w:vertAlign w:val="superscript"/>
    </w:rPr>
  </w:style>
  <w:style w:type="character" w:customStyle="1" w:styleId="tlid-translation">
    <w:name w:val="tlid-translation"/>
    <w:basedOn w:val="DefaultParagraphFont"/>
    <w:rsid w:val="008060A4"/>
  </w:style>
  <w:style w:type="character" w:styleId="Hyperlink">
    <w:name w:val="Hyperlink"/>
    <w:uiPriority w:val="99"/>
    <w:unhideWhenUsed/>
    <w:rsid w:val="008060A4"/>
    <w:rPr>
      <w:color w:val="0563C1"/>
      <w:u w:val="single"/>
    </w:rPr>
  </w:style>
  <w:style w:type="paragraph" w:styleId="ListParagraph">
    <w:name w:val="List Paragraph"/>
    <w:aliases w:val="Body of text,Body Text Char1,Char Char2"/>
    <w:basedOn w:val="Normal"/>
    <w:link w:val="ListParagraphChar"/>
    <w:uiPriority w:val="34"/>
    <w:qFormat/>
    <w:rsid w:val="008060A4"/>
    <w:pPr>
      <w:spacing w:after="200" w:line="276" w:lineRule="auto"/>
      <w:ind w:left="720"/>
      <w:contextualSpacing/>
    </w:pPr>
    <w:rPr>
      <w:rFonts w:cs="Times New Roman"/>
      <w:sz w:val="22"/>
      <w:szCs w:val="22"/>
      <w:lang w:val="id-ID" w:eastAsia="en-US"/>
    </w:rPr>
  </w:style>
  <w:style w:type="paragraph" w:styleId="Header">
    <w:name w:val="header"/>
    <w:basedOn w:val="Normal"/>
    <w:link w:val="HeaderChar"/>
    <w:uiPriority w:val="99"/>
    <w:unhideWhenUsed/>
    <w:rsid w:val="008060A4"/>
    <w:pPr>
      <w:tabs>
        <w:tab w:val="center" w:pos="4513"/>
        <w:tab w:val="right" w:pos="9026"/>
      </w:tabs>
    </w:pPr>
    <w:rPr>
      <w:rFonts w:cs="Times New Roman"/>
      <w:sz w:val="22"/>
      <w:szCs w:val="22"/>
      <w:lang w:val="en-US" w:eastAsia="en-US"/>
    </w:rPr>
  </w:style>
  <w:style w:type="character" w:customStyle="1" w:styleId="HeaderChar">
    <w:name w:val="Header Char"/>
    <w:basedOn w:val="DefaultParagraphFont"/>
    <w:link w:val="Header"/>
    <w:uiPriority w:val="99"/>
    <w:rsid w:val="008060A4"/>
    <w:rPr>
      <w:rFonts w:ascii="Calibri" w:eastAsia="Calibri" w:hAnsi="Calibri" w:cs="Times New Roman"/>
    </w:rPr>
  </w:style>
  <w:style w:type="paragraph" w:styleId="Footer">
    <w:name w:val="footer"/>
    <w:basedOn w:val="Normal"/>
    <w:link w:val="FooterChar"/>
    <w:uiPriority w:val="99"/>
    <w:unhideWhenUsed/>
    <w:rsid w:val="008060A4"/>
    <w:pPr>
      <w:tabs>
        <w:tab w:val="center" w:pos="4680"/>
        <w:tab w:val="right" w:pos="9360"/>
      </w:tabs>
    </w:pPr>
  </w:style>
  <w:style w:type="character" w:customStyle="1" w:styleId="FooterChar">
    <w:name w:val="Footer Char"/>
    <w:basedOn w:val="DefaultParagraphFont"/>
    <w:link w:val="Footer"/>
    <w:uiPriority w:val="99"/>
    <w:rsid w:val="008060A4"/>
    <w:rPr>
      <w:rFonts w:ascii="Calibri" w:eastAsia="Calibri" w:hAnsi="Calibri" w:cs="Arial"/>
      <w:sz w:val="20"/>
      <w:szCs w:val="20"/>
      <w:lang w:val="en-GB" w:eastAsia="en-GB"/>
    </w:rPr>
  </w:style>
  <w:style w:type="character" w:customStyle="1" w:styleId="ListParagraphChar">
    <w:name w:val="List Paragraph Char"/>
    <w:aliases w:val="Body of text Char,Body Text Char1 Char,Char Char2 Char"/>
    <w:link w:val="ListParagraph"/>
    <w:uiPriority w:val="34"/>
    <w:qFormat/>
    <w:locked/>
    <w:rsid w:val="008060A4"/>
    <w:rPr>
      <w:rFonts w:ascii="Calibri" w:eastAsia="Calibri" w:hAnsi="Calibri" w:cs="Times New Roman"/>
      <w:lang w:val="id-ID"/>
    </w:rPr>
  </w:style>
  <w:style w:type="paragraph" w:styleId="HTMLPreformatted">
    <w:name w:val="HTML Preformatted"/>
    <w:basedOn w:val="Normal"/>
    <w:link w:val="HTMLPreformattedChar"/>
    <w:uiPriority w:val="99"/>
    <w:unhideWhenUsed/>
    <w:qFormat/>
    <w:rsid w:val="0080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id-ID" w:eastAsia="id-ID"/>
    </w:rPr>
  </w:style>
  <w:style w:type="character" w:customStyle="1" w:styleId="HTMLPreformattedChar">
    <w:name w:val="HTML Preformatted Char"/>
    <w:basedOn w:val="DefaultParagraphFont"/>
    <w:link w:val="HTMLPreformatted"/>
    <w:uiPriority w:val="99"/>
    <w:qFormat/>
    <w:rsid w:val="008060A4"/>
    <w:rPr>
      <w:rFonts w:ascii="Courier New" w:eastAsia="Times New Roman" w:hAnsi="Courier New" w:cs="Courier New"/>
      <w:sz w:val="20"/>
      <w:szCs w:val="20"/>
      <w:lang w:val="id-ID" w:eastAsia="id-ID"/>
    </w:rPr>
  </w:style>
  <w:style w:type="character" w:styleId="Emphasis">
    <w:name w:val="Emphasis"/>
    <w:uiPriority w:val="20"/>
    <w:qFormat/>
    <w:rsid w:val="008060A4"/>
    <w:rPr>
      <w:rFonts w:ascii="Calibri" w:eastAsia="Calibri" w:hAnsi="Calibri" w:cs="Times New Roman"/>
      <w:i/>
      <w:iCs/>
    </w:rPr>
  </w:style>
  <w:style w:type="table" w:styleId="TableGrid">
    <w:name w:val="Table Grid"/>
    <w:basedOn w:val="TableNormal"/>
    <w:uiPriority w:val="59"/>
    <w:rsid w:val="008060A4"/>
    <w:pPr>
      <w:spacing w:after="0" w:line="240" w:lineRule="auto"/>
      <w:ind w:left="1134" w:hanging="1134"/>
      <w:jc w:val="both"/>
    </w:pPr>
    <w:rPr>
      <w:rFonts w:eastAsiaTheme="minorEastAsia"/>
      <w:kern w:val="2"/>
      <w:sz w:val="21"/>
      <w:lang w:val="id-ID"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A639A"/>
    <w:rPr>
      <w:color w:val="800080" w:themeColor="followedHyperlink"/>
      <w:u w:val="single"/>
    </w:rPr>
  </w:style>
  <w:style w:type="character" w:customStyle="1" w:styleId="notranslate">
    <w:name w:val="notranslate"/>
    <w:basedOn w:val="DefaultParagraphFont"/>
    <w:rsid w:val="00997C49"/>
  </w:style>
  <w:style w:type="character" w:customStyle="1" w:styleId="Heading1Char">
    <w:name w:val="Heading 1 Char"/>
    <w:basedOn w:val="DefaultParagraphFont"/>
    <w:link w:val="Heading1"/>
    <w:uiPriority w:val="9"/>
    <w:rsid w:val="00FA7D0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454E1"/>
    <w:rPr>
      <w:rFonts w:ascii="Tahoma" w:hAnsi="Tahoma" w:cs="Tahoma"/>
      <w:sz w:val="16"/>
      <w:szCs w:val="16"/>
    </w:rPr>
  </w:style>
  <w:style w:type="character" w:customStyle="1" w:styleId="BalloonTextChar">
    <w:name w:val="Balloon Text Char"/>
    <w:basedOn w:val="DefaultParagraphFont"/>
    <w:link w:val="BalloonText"/>
    <w:uiPriority w:val="99"/>
    <w:semiHidden/>
    <w:rsid w:val="001454E1"/>
    <w:rPr>
      <w:rFonts w:ascii="Tahoma" w:eastAsia="Calibri" w:hAnsi="Tahoma" w:cs="Tahoma"/>
      <w:sz w:val="16"/>
      <w:szCs w:val="16"/>
      <w:lang w:val="en-GB" w:eastAsia="en-GB"/>
    </w:rPr>
  </w:style>
  <w:style w:type="character" w:styleId="CommentReference">
    <w:name w:val="annotation reference"/>
    <w:basedOn w:val="DefaultParagraphFont"/>
    <w:uiPriority w:val="99"/>
    <w:semiHidden/>
    <w:unhideWhenUsed/>
    <w:rsid w:val="00050168"/>
    <w:rPr>
      <w:sz w:val="16"/>
      <w:szCs w:val="16"/>
    </w:rPr>
  </w:style>
  <w:style w:type="paragraph" w:styleId="CommentText">
    <w:name w:val="annotation text"/>
    <w:basedOn w:val="Normal"/>
    <w:link w:val="CommentTextChar"/>
    <w:uiPriority w:val="99"/>
    <w:semiHidden/>
    <w:unhideWhenUsed/>
    <w:rsid w:val="00050168"/>
  </w:style>
  <w:style w:type="character" w:customStyle="1" w:styleId="CommentTextChar">
    <w:name w:val="Comment Text Char"/>
    <w:basedOn w:val="DefaultParagraphFont"/>
    <w:link w:val="CommentText"/>
    <w:uiPriority w:val="99"/>
    <w:semiHidden/>
    <w:rsid w:val="00050168"/>
    <w:rPr>
      <w:rFonts w:ascii="Calibri" w:eastAsia="Calibri" w:hAnsi="Calibri"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050168"/>
    <w:rPr>
      <w:b/>
      <w:bCs/>
    </w:rPr>
  </w:style>
  <w:style w:type="character" w:customStyle="1" w:styleId="CommentSubjectChar">
    <w:name w:val="Comment Subject Char"/>
    <w:basedOn w:val="CommentTextChar"/>
    <w:link w:val="CommentSubject"/>
    <w:uiPriority w:val="99"/>
    <w:semiHidden/>
    <w:rsid w:val="00050168"/>
    <w:rPr>
      <w:rFonts w:ascii="Calibri" w:eastAsia="Calibri" w:hAnsi="Calibri" w:cs="Arial"/>
      <w:b/>
      <w:bC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A4"/>
    <w:pPr>
      <w:spacing w:after="0" w:line="240" w:lineRule="auto"/>
    </w:pPr>
    <w:rPr>
      <w:rFonts w:ascii="Calibri" w:eastAsia="Calibri" w:hAnsi="Calibri" w:cs="Arial"/>
      <w:sz w:val="20"/>
      <w:szCs w:val="20"/>
      <w:lang w:val="en-GB" w:eastAsia="en-GB"/>
    </w:rPr>
  </w:style>
  <w:style w:type="paragraph" w:styleId="Heading1">
    <w:name w:val="heading 1"/>
    <w:basedOn w:val="Normal"/>
    <w:link w:val="Heading1Char"/>
    <w:uiPriority w:val="9"/>
    <w:qFormat/>
    <w:rsid w:val="00FA7D00"/>
    <w:pPr>
      <w:spacing w:before="100" w:beforeAutospacing="1" w:after="100" w:afterAutospacing="1"/>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8060A4"/>
    <w:rPr>
      <w:rFonts w:cs="Times New Roman"/>
      <w:lang w:val="en-US" w:eastAsia="en-US"/>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060A4"/>
    <w:rPr>
      <w:rFonts w:ascii="Calibri" w:eastAsia="Calibri" w:hAnsi="Calibri" w:cs="Times New Roman"/>
      <w:sz w:val="20"/>
      <w:szCs w:val="20"/>
    </w:rPr>
  </w:style>
  <w:style w:type="character" w:styleId="FootnoteReference">
    <w:name w:val="footnote reference"/>
    <w:basedOn w:val="DefaultParagraphFont"/>
    <w:uiPriority w:val="99"/>
    <w:unhideWhenUsed/>
    <w:qFormat/>
    <w:rsid w:val="008060A4"/>
    <w:rPr>
      <w:vertAlign w:val="superscript"/>
    </w:rPr>
  </w:style>
  <w:style w:type="character" w:customStyle="1" w:styleId="tlid-translation">
    <w:name w:val="tlid-translation"/>
    <w:basedOn w:val="DefaultParagraphFont"/>
    <w:rsid w:val="008060A4"/>
  </w:style>
  <w:style w:type="character" w:styleId="Hyperlink">
    <w:name w:val="Hyperlink"/>
    <w:uiPriority w:val="99"/>
    <w:unhideWhenUsed/>
    <w:rsid w:val="008060A4"/>
    <w:rPr>
      <w:color w:val="0563C1"/>
      <w:u w:val="single"/>
    </w:rPr>
  </w:style>
  <w:style w:type="paragraph" w:styleId="ListParagraph">
    <w:name w:val="List Paragraph"/>
    <w:aliases w:val="Body of text,Body Text Char1,Char Char2"/>
    <w:basedOn w:val="Normal"/>
    <w:link w:val="ListParagraphChar"/>
    <w:uiPriority w:val="34"/>
    <w:qFormat/>
    <w:rsid w:val="008060A4"/>
    <w:pPr>
      <w:spacing w:after="200" w:line="276" w:lineRule="auto"/>
      <w:ind w:left="720"/>
      <w:contextualSpacing/>
    </w:pPr>
    <w:rPr>
      <w:rFonts w:cs="Times New Roman"/>
      <w:sz w:val="22"/>
      <w:szCs w:val="22"/>
      <w:lang w:val="id-ID" w:eastAsia="en-US"/>
    </w:rPr>
  </w:style>
  <w:style w:type="paragraph" w:styleId="Header">
    <w:name w:val="header"/>
    <w:basedOn w:val="Normal"/>
    <w:link w:val="HeaderChar"/>
    <w:uiPriority w:val="99"/>
    <w:unhideWhenUsed/>
    <w:rsid w:val="008060A4"/>
    <w:pPr>
      <w:tabs>
        <w:tab w:val="center" w:pos="4513"/>
        <w:tab w:val="right" w:pos="9026"/>
      </w:tabs>
    </w:pPr>
    <w:rPr>
      <w:rFonts w:cs="Times New Roman"/>
      <w:sz w:val="22"/>
      <w:szCs w:val="22"/>
      <w:lang w:val="en-US" w:eastAsia="en-US"/>
    </w:rPr>
  </w:style>
  <w:style w:type="character" w:customStyle="1" w:styleId="HeaderChar">
    <w:name w:val="Header Char"/>
    <w:basedOn w:val="DefaultParagraphFont"/>
    <w:link w:val="Header"/>
    <w:uiPriority w:val="99"/>
    <w:rsid w:val="008060A4"/>
    <w:rPr>
      <w:rFonts w:ascii="Calibri" w:eastAsia="Calibri" w:hAnsi="Calibri" w:cs="Times New Roman"/>
    </w:rPr>
  </w:style>
  <w:style w:type="paragraph" w:styleId="Footer">
    <w:name w:val="footer"/>
    <w:basedOn w:val="Normal"/>
    <w:link w:val="FooterChar"/>
    <w:uiPriority w:val="99"/>
    <w:unhideWhenUsed/>
    <w:rsid w:val="008060A4"/>
    <w:pPr>
      <w:tabs>
        <w:tab w:val="center" w:pos="4680"/>
        <w:tab w:val="right" w:pos="9360"/>
      </w:tabs>
    </w:pPr>
  </w:style>
  <w:style w:type="character" w:customStyle="1" w:styleId="FooterChar">
    <w:name w:val="Footer Char"/>
    <w:basedOn w:val="DefaultParagraphFont"/>
    <w:link w:val="Footer"/>
    <w:uiPriority w:val="99"/>
    <w:rsid w:val="008060A4"/>
    <w:rPr>
      <w:rFonts w:ascii="Calibri" w:eastAsia="Calibri" w:hAnsi="Calibri" w:cs="Arial"/>
      <w:sz w:val="20"/>
      <w:szCs w:val="20"/>
      <w:lang w:val="en-GB" w:eastAsia="en-GB"/>
    </w:rPr>
  </w:style>
  <w:style w:type="character" w:customStyle="1" w:styleId="ListParagraphChar">
    <w:name w:val="List Paragraph Char"/>
    <w:aliases w:val="Body of text Char,Body Text Char1 Char,Char Char2 Char"/>
    <w:link w:val="ListParagraph"/>
    <w:uiPriority w:val="34"/>
    <w:qFormat/>
    <w:locked/>
    <w:rsid w:val="008060A4"/>
    <w:rPr>
      <w:rFonts w:ascii="Calibri" w:eastAsia="Calibri" w:hAnsi="Calibri" w:cs="Times New Roman"/>
      <w:lang w:val="id-ID"/>
    </w:rPr>
  </w:style>
  <w:style w:type="paragraph" w:styleId="HTMLPreformatted">
    <w:name w:val="HTML Preformatted"/>
    <w:basedOn w:val="Normal"/>
    <w:link w:val="HTMLPreformattedChar"/>
    <w:uiPriority w:val="99"/>
    <w:unhideWhenUsed/>
    <w:qFormat/>
    <w:rsid w:val="0080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id-ID" w:eastAsia="id-ID"/>
    </w:rPr>
  </w:style>
  <w:style w:type="character" w:customStyle="1" w:styleId="HTMLPreformattedChar">
    <w:name w:val="HTML Preformatted Char"/>
    <w:basedOn w:val="DefaultParagraphFont"/>
    <w:link w:val="HTMLPreformatted"/>
    <w:uiPriority w:val="99"/>
    <w:qFormat/>
    <w:rsid w:val="008060A4"/>
    <w:rPr>
      <w:rFonts w:ascii="Courier New" w:eastAsia="Times New Roman" w:hAnsi="Courier New" w:cs="Courier New"/>
      <w:sz w:val="20"/>
      <w:szCs w:val="20"/>
      <w:lang w:val="id-ID" w:eastAsia="id-ID"/>
    </w:rPr>
  </w:style>
  <w:style w:type="character" w:styleId="Emphasis">
    <w:name w:val="Emphasis"/>
    <w:uiPriority w:val="20"/>
    <w:qFormat/>
    <w:rsid w:val="008060A4"/>
    <w:rPr>
      <w:rFonts w:ascii="Calibri" w:eastAsia="Calibri" w:hAnsi="Calibri" w:cs="Times New Roman"/>
      <w:i/>
      <w:iCs/>
    </w:rPr>
  </w:style>
  <w:style w:type="table" w:styleId="TableGrid">
    <w:name w:val="Table Grid"/>
    <w:basedOn w:val="TableNormal"/>
    <w:uiPriority w:val="59"/>
    <w:rsid w:val="008060A4"/>
    <w:pPr>
      <w:spacing w:after="0" w:line="240" w:lineRule="auto"/>
      <w:ind w:left="1134" w:hanging="1134"/>
      <w:jc w:val="both"/>
    </w:pPr>
    <w:rPr>
      <w:rFonts w:eastAsiaTheme="minorEastAsia"/>
      <w:kern w:val="2"/>
      <w:sz w:val="21"/>
      <w:lang w:val="id-ID"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A639A"/>
    <w:rPr>
      <w:color w:val="800080" w:themeColor="followedHyperlink"/>
      <w:u w:val="single"/>
    </w:rPr>
  </w:style>
  <w:style w:type="character" w:customStyle="1" w:styleId="notranslate">
    <w:name w:val="notranslate"/>
    <w:basedOn w:val="DefaultParagraphFont"/>
    <w:rsid w:val="00997C49"/>
  </w:style>
  <w:style w:type="character" w:customStyle="1" w:styleId="Heading1Char">
    <w:name w:val="Heading 1 Char"/>
    <w:basedOn w:val="DefaultParagraphFont"/>
    <w:link w:val="Heading1"/>
    <w:uiPriority w:val="9"/>
    <w:rsid w:val="00FA7D0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454E1"/>
    <w:rPr>
      <w:rFonts w:ascii="Tahoma" w:hAnsi="Tahoma" w:cs="Tahoma"/>
      <w:sz w:val="16"/>
      <w:szCs w:val="16"/>
    </w:rPr>
  </w:style>
  <w:style w:type="character" w:customStyle="1" w:styleId="BalloonTextChar">
    <w:name w:val="Balloon Text Char"/>
    <w:basedOn w:val="DefaultParagraphFont"/>
    <w:link w:val="BalloonText"/>
    <w:uiPriority w:val="99"/>
    <w:semiHidden/>
    <w:rsid w:val="001454E1"/>
    <w:rPr>
      <w:rFonts w:ascii="Tahoma" w:eastAsia="Calibri" w:hAnsi="Tahoma" w:cs="Tahoma"/>
      <w:sz w:val="16"/>
      <w:szCs w:val="16"/>
      <w:lang w:val="en-GB" w:eastAsia="en-GB"/>
    </w:rPr>
  </w:style>
  <w:style w:type="character" w:styleId="CommentReference">
    <w:name w:val="annotation reference"/>
    <w:basedOn w:val="DefaultParagraphFont"/>
    <w:uiPriority w:val="99"/>
    <w:semiHidden/>
    <w:unhideWhenUsed/>
    <w:rsid w:val="00050168"/>
    <w:rPr>
      <w:sz w:val="16"/>
      <w:szCs w:val="16"/>
    </w:rPr>
  </w:style>
  <w:style w:type="paragraph" w:styleId="CommentText">
    <w:name w:val="annotation text"/>
    <w:basedOn w:val="Normal"/>
    <w:link w:val="CommentTextChar"/>
    <w:uiPriority w:val="99"/>
    <w:semiHidden/>
    <w:unhideWhenUsed/>
    <w:rsid w:val="00050168"/>
  </w:style>
  <w:style w:type="character" w:customStyle="1" w:styleId="CommentTextChar">
    <w:name w:val="Comment Text Char"/>
    <w:basedOn w:val="DefaultParagraphFont"/>
    <w:link w:val="CommentText"/>
    <w:uiPriority w:val="99"/>
    <w:semiHidden/>
    <w:rsid w:val="00050168"/>
    <w:rPr>
      <w:rFonts w:ascii="Calibri" w:eastAsia="Calibri" w:hAnsi="Calibri"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050168"/>
    <w:rPr>
      <w:b/>
      <w:bCs/>
    </w:rPr>
  </w:style>
  <w:style w:type="character" w:customStyle="1" w:styleId="CommentSubjectChar">
    <w:name w:val="Comment Subject Char"/>
    <w:basedOn w:val="CommentTextChar"/>
    <w:link w:val="CommentSubject"/>
    <w:uiPriority w:val="99"/>
    <w:semiHidden/>
    <w:rsid w:val="00050168"/>
    <w:rPr>
      <w:rFonts w:ascii="Calibri" w:eastAsia="Calibri" w:hAnsi="Calibri" w:cs="Arial"/>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62617">
      <w:bodyDiv w:val="1"/>
      <w:marLeft w:val="0"/>
      <w:marRight w:val="0"/>
      <w:marTop w:val="0"/>
      <w:marBottom w:val="0"/>
      <w:divBdr>
        <w:top w:val="none" w:sz="0" w:space="0" w:color="auto"/>
        <w:left w:val="none" w:sz="0" w:space="0" w:color="auto"/>
        <w:bottom w:val="none" w:sz="0" w:space="0" w:color="auto"/>
        <w:right w:val="none" w:sz="0" w:space="0" w:color="auto"/>
      </w:divBdr>
    </w:div>
    <w:div w:id="986400205">
      <w:bodyDiv w:val="1"/>
      <w:marLeft w:val="0"/>
      <w:marRight w:val="0"/>
      <w:marTop w:val="0"/>
      <w:marBottom w:val="0"/>
      <w:divBdr>
        <w:top w:val="none" w:sz="0" w:space="0" w:color="auto"/>
        <w:left w:val="none" w:sz="0" w:space="0" w:color="auto"/>
        <w:bottom w:val="none" w:sz="0" w:space="0" w:color="auto"/>
        <w:right w:val="none" w:sz="0" w:space="0" w:color="auto"/>
      </w:divBdr>
    </w:div>
    <w:div w:id="188232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liticosl.com/articles/sierra-leone-launch-5-year-health-plan" TargetMode="External"/><Relationship Id="rId18" Type="http://schemas.openxmlformats.org/officeDocument/2006/relationships/hyperlink" Target="https://apps.who.int/iris/bitstream/handle/10665/137364/ccs_sle.pdf?sequence=1&amp;isAllowed=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hdr.undp.org/sites/default/files/human_security_guidance_note_r-nhdrs.pdf" TargetMode="External"/><Relationship Id="rId17" Type="http://schemas.openxmlformats.org/officeDocument/2006/relationships/hyperlink" Target="https://vhfc.org/consortiu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ews.tulane.edu/pr/tulane-university-awarded-12-million-create-lassa-vaccine-and-treatment" TargetMode="External"/><Relationship Id="rId20" Type="http://schemas.openxmlformats.org/officeDocument/2006/relationships/hyperlink" Target="https://www.who.int/about/who-we-a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snews.net/2019/11/four-ways-prevent-deaths-lassa-fever/"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ncbi.nlm.nih.gov/pmc/articles/PMC3961205/figure/pntd-0002748-g004/" TargetMode="External"/><Relationship Id="rId23" Type="http://schemas.openxmlformats.org/officeDocument/2006/relationships/footer" Target="footer1.xml"/><Relationship Id="rId10" Type="http://schemas.openxmlformats.org/officeDocument/2006/relationships/hyperlink" Target="https://www.medicalnewstoday.com/articles/306886" TargetMode="External"/><Relationship Id="rId19" Type="http://schemas.openxmlformats.org/officeDocument/2006/relationships/hyperlink" Target="https://afro.who.int/news/who-remains-mobilized-against-lassa-fever-cases-number-cases-go-down-affected-areas" TargetMode="External"/><Relationship Id="rId4" Type="http://schemas.microsoft.com/office/2007/relationships/stylesWithEffects" Target="stylesWithEffects.xml"/><Relationship Id="rId9" Type="http://schemas.openxmlformats.org/officeDocument/2006/relationships/hyperlink" Target="https://www.researchgate.net/publication/330413318_Data_set_on_Lassa_Fever_in_Post-Conflict_Sierra_Leone" TargetMode="External"/><Relationship Id="rId14" Type="http://schemas.openxmlformats.org/officeDocument/2006/relationships/hyperlink" Target="https://www.politicosl.com/articles/sierra-leone-records-first-case-lassa-fever-2020"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Kha14</b:Tag>
    <b:SourceType>JournalArticle</b:SourceType>
    <b:Guid>{D4D96E8D-A7F8-4686-BC0F-89A8C50936BB}</b:Guid>
    <b:Author>
      <b:Author>
        <b:NameList>
          <b:Person>
            <b:Last>Khan</b:Last>
            <b:First>S.</b:First>
            <b:Middle>Hummar</b:Middle>
          </b:Person>
        </b:NameList>
      </b:Author>
    </b:Author>
    <b:Title>Lassa Fever in Post Conflict Sierra Leone</b:Title>
    <b:JournalName>PLOS Neglected Tropical Diseases</b:JournalName>
    <b:Year>2008</b:Year>
    <b:Pages>103-115</b:Pages>
    <b:RefOrder>1</b:RefOrder>
  </b:Source>
</b:Sources>
</file>

<file path=customXml/itemProps1.xml><?xml version="1.0" encoding="utf-8"?>
<ds:datastoreItem xmlns:ds="http://schemas.openxmlformats.org/officeDocument/2006/customXml" ds:itemID="{51E9D488-A364-4985-958D-0A99C4BA4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4375</Words>
  <Characters>24939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DELL</cp:lastModifiedBy>
  <cp:revision>2</cp:revision>
  <dcterms:created xsi:type="dcterms:W3CDTF">2021-03-26T03:50:00Z</dcterms:created>
  <dcterms:modified xsi:type="dcterms:W3CDTF">2021-03-26T03:50:00Z</dcterms:modified>
</cp:coreProperties>
</file>